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0B6EF">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附件2</w:t>
      </w:r>
    </w:p>
    <w:tbl>
      <w:tblPr>
        <w:tblStyle w:val="2"/>
        <w:tblW w:w="97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5"/>
        <w:gridCol w:w="914"/>
        <w:gridCol w:w="5873"/>
        <w:gridCol w:w="1070"/>
        <w:gridCol w:w="990"/>
      </w:tblGrid>
      <w:tr w14:paraId="65388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jc w:val="center"/>
        </w:trPr>
        <w:tc>
          <w:tcPr>
            <w:tcW w:w="9702" w:type="dxa"/>
            <w:gridSpan w:val="5"/>
            <w:tcBorders>
              <w:top w:val="nil"/>
              <w:left w:val="nil"/>
              <w:bottom w:val="nil"/>
              <w:right w:val="nil"/>
            </w:tcBorders>
            <w:shd w:val="clear" w:color="auto" w:fill="auto"/>
            <w:vAlign w:val="center"/>
          </w:tcPr>
          <w:p w14:paraId="27B9EE3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36"/>
                <w:szCs w:val="36"/>
                <w:u w:val="none"/>
              </w:rPr>
            </w:pPr>
            <w:r>
              <w:rPr>
                <w:rFonts w:hint="eastAsia" w:ascii="方正小标宋简体" w:hAnsi="方正小标宋简体" w:eastAsia="方正小标宋简体" w:cs="方正小标宋简体"/>
                <w:b w:val="0"/>
                <w:bCs w:val="0"/>
                <w:i w:val="0"/>
                <w:iCs w:val="0"/>
                <w:color w:val="000000"/>
                <w:sz w:val="40"/>
                <w:szCs w:val="40"/>
                <w:u w:val="none"/>
              </w:rPr>
              <w:t>湖北省残疾人职业培训机构考核评分表</w:t>
            </w:r>
          </w:p>
        </w:tc>
      </w:tr>
      <w:tr w14:paraId="4AE91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jc w:val="center"/>
        </w:trPr>
        <w:tc>
          <w:tcPr>
            <w:tcW w:w="9702" w:type="dxa"/>
            <w:gridSpan w:val="5"/>
            <w:tcBorders>
              <w:top w:val="nil"/>
              <w:left w:val="nil"/>
              <w:bottom w:val="nil"/>
              <w:right w:val="nil"/>
            </w:tcBorders>
            <w:shd w:val="clear" w:color="auto" w:fill="auto"/>
            <w:vAlign w:val="center"/>
          </w:tcPr>
          <w:p w14:paraId="248B5659">
            <w:pPr>
              <w:keepNext w:val="0"/>
              <w:keepLines w:val="0"/>
              <w:pageBreakBefore w:val="0"/>
              <w:widowControl/>
              <w:suppressLineNumbers w:val="0"/>
              <w:kinsoku/>
              <w:wordWrap/>
              <w:overflowPunct/>
              <w:topLinePunct w:val="0"/>
              <w:autoSpaceDE/>
              <w:autoSpaceDN/>
              <w:bidi w:val="0"/>
              <w:adjustRightInd/>
              <w:snapToGrid/>
              <w:spacing w:line="460" w:lineRule="exact"/>
              <w:ind w:firstLine="840" w:firstLineChars="300"/>
              <w:jc w:val="left"/>
              <w:textAlignment w:val="center"/>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color w:val="000000"/>
                <w:kern w:val="0"/>
                <w:sz w:val="28"/>
                <w:szCs w:val="28"/>
                <w:u w:val="none"/>
                <w:lang w:val="en-US" w:eastAsia="zh-CN" w:bidi="ar"/>
              </w:rPr>
              <w:t xml:space="preserve">项目名称：                  培训机构：               </w:t>
            </w:r>
          </w:p>
        </w:tc>
      </w:tr>
      <w:tr w14:paraId="16728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0E9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评分项目</w:t>
            </w:r>
          </w:p>
        </w:tc>
        <w:tc>
          <w:tcPr>
            <w:tcW w:w="5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94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评分细则</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E2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分值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F7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得分</w:t>
            </w:r>
          </w:p>
        </w:tc>
      </w:tr>
      <w:tr w14:paraId="6BEE9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jc w:val="center"/>
        </w:trPr>
        <w:tc>
          <w:tcPr>
            <w:tcW w:w="855" w:type="dxa"/>
            <w:vMerge w:val="restart"/>
            <w:tcBorders>
              <w:top w:val="single" w:color="000000" w:sz="4" w:space="0"/>
              <w:left w:val="single" w:color="000000" w:sz="4" w:space="0"/>
              <w:right w:val="single" w:color="000000" w:sz="4" w:space="0"/>
            </w:tcBorders>
            <w:shd w:val="clear" w:color="auto" w:fill="auto"/>
            <w:vAlign w:val="center"/>
          </w:tcPr>
          <w:p w14:paraId="0F18F3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培训机构（30分）</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44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培训资质</w:t>
            </w:r>
          </w:p>
        </w:tc>
        <w:tc>
          <w:tcPr>
            <w:tcW w:w="5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B3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rPr>
              <w:t>具有</w:t>
            </w:r>
            <w:r>
              <w:rPr>
                <w:rFonts w:hint="eastAsia" w:ascii="仿宋_GB2312" w:hAnsi="仿宋_GB2312" w:eastAsia="仿宋_GB2312" w:cs="仿宋_GB2312"/>
                <w:i w:val="0"/>
                <w:iCs w:val="0"/>
                <w:color w:val="000000"/>
                <w:sz w:val="28"/>
                <w:szCs w:val="28"/>
                <w:u w:val="none"/>
                <w:lang w:val="en-US" w:eastAsia="zh-CN"/>
              </w:rPr>
              <w:t>与项目相符的</w:t>
            </w:r>
            <w:r>
              <w:rPr>
                <w:rFonts w:hint="eastAsia" w:ascii="仿宋_GB2312" w:hAnsi="仿宋_GB2312" w:eastAsia="仿宋_GB2312" w:cs="仿宋_GB2312"/>
                <w:i w:val="0"/>
                <w:iCs w:val="0"/>
                <w:color w:val="000000"/>
                <w:sz w:val="28"/>
                <w:szCs w:val="28"/>
                <w:u w:val="none"/>
                <w:lang w:val="en-US"/>
              </w:rPr>
              <w:t>人社、教育、市场监管等部门颁发的办学许可证、营业执照等</w:t>
            </w:r>
            <w:r>
              <w:rPr>
                <w:rFonts w:hint="eastAsia" w:ascii="仿宋_GB2312" w:hAnsi="仿宋_GB2312" w:eastAsia="仿宋_GB2312" w:cs="仿宋_GB2312"/>
                <w:i w:val="0"/>
                <w:iCs w:val="0"/>
                <w:color w:val="000000"/>
                <w:sz w:val="28"/>
                <w:szCs w:val="28"/>
                <w:u w:val="none"/>
                <w:lang w:val="en-US" w:eastAsia="zh-CN"/>
              </w:rPr>
              <w:t>有效证照</w:t>
            </w:r>
            <w:r>
              <w:rPr>
                <w:rFonts w:hint="eastAsia" w:ascii="仿宋_GB2312" w:hAnsi="仿宋_GB2312" w:eastAsia="仿宋_GB2312" w:cs="仿宋_GB2312"/>
                <w:i w:val="0"/>
                <w:iCs w:val="0"/>
                <w:color w:val="000000"/>
                <w:sz w:val="28"/>
                <w:szCs w:val="28"/>
                <w:u w:val="none"/>
                <w:lang w:val="en-US"/>
              </w:rPr>
              <w:t>。</w:t>
            </w:r>
            <w:r>
              <w:rPr>
                <w:rFonts w:hint="eastAsia" w:ascii="仿宋_GB2312" w:hAnsi="仿宋_GB2312" w:eastAsia="仿宋_GB2312" w:cs="仿宋_GB2312"/>
                <w:i w:val="0"/>
                <w:iCs w:val="0"/>
                <w:color w:val="000000"/>
                <w:sz w:val="28"/>
                <w:szCs w:val="28"/>
                <w:u w:val="none"/>
                <w:lang w:val="en-US" w:eastAsia="zh-CN"/>
              </w:rPr>
              <w:t>（有得5</w:t>
            </w:r>
            <w:r>
              <w:rPr>
                <w:rFonts w:hint="eastAsia" w:ascii="仿宋_GB2312" w:hAnsi="仿宋_GB2312" w:eastAsia="仿宋_GB2312" w:cs="仿宋_GB2312"/>
                <w:i w:val="0"/>
                <w:iCs w:val="0"/>
                <w:color w:val="000000"/>
                <w:sz w:val="28"/>
                <w:szCs w:val="28"/>
                <w:u w:val="none"/>
                <w:lang w:val="en-US"/>
              </w:rPr>
              <w:t>分，</w:t>
            </w:r>
            <w:r>
              <w:rPr>
                <w:rFonts w:hint="eastAsia" w:ascii="仿宋_GB2312" w:hAnsi="仿宋_GB2312" w:eastAsia="仿宋_GB2312" w:cs="仿宋_GB2312"/>
                <w:i w:val="0"/>
                <w:iCs w:val="0"/>
                <w:color w:val="000000"/>
                <w:sz w:val="28"/>
                <w:szCs w:val="28"/>
                <w:u w:val="none"/>
                <w:lang w:val="en-US" w:eastAsia="zh-CN"/>
              </w:rPr>
              <w:t>证照不全或过期不得</w:t>
            </w:r>
            <w:r>
              <w:rPr>
                <w:rFonts w:hint="eastAsia" w:ascii="仿宋_GB2312" w:hAnsi="仿宋_GB2312" w:eastAsia="仿宋_GB2312" w:cs="仿宋_GB2312"/>
                <w:i w:val="0"/>
                <w:iCs w:val="0"/>
                <w:color w:val="000000"/>
                <w:sz w:val="28"/>
                <w:szCs w:val="28"/>
                <w:u w:val="none"/>
                <w:lang w:val="en-US"/>
              </w:rPr>
              <w:t>分</w:t>
            </w:r>
            <w:r>
              <w:rPr>
                <w:rFonts w:hint="eastAsia" w:ascii="仿宋_GB2312" w:hAnsi="仿宋_GB2312" w:eastAsia="仿宋_GB2312" w:cs="仿宋_GB2312"/>
                <w:i w:val="0"/>
                <w:iCs w:val="0"/>
                <w:color w:val="000000"/>
                <w:sz w:val="28"/>
                <w:szCs w:val="28"/>
                <w:u w:val="none"/>
                <w:lang w:val="en-US" w:eastAsia="zh-CN"/>
              </w:rPr>
              <w:t>且直接剥夺评选资格）</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EE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62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p>
        </w:tc>
      </w:tr>
      <w:tr w14:paraId="71171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jc w:val="center"/>
        </w:trPr>
        <w:tc>
          <w:tcPr>
            <w:tcW w:w="855" w:type="dxa"/>
            <w:vMerge w:val="continue"/>
            <w:tcBorders>
              <w:left w:val="single" w:color="000000" w:sz="4" w:space="0"/>
              <w:right w:val="single" w:color="000000" w:sz="4" w:space="0"/>
            </w:tcBorders>
            <w:shd w:val="clear" w:color="auto" w:fill="auto"/>
            <w:vAlign w:val="center"/>
          </w:tcPr>
          <w:p w14:paraId="6A781B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2D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企业信誉</w:t>
            </w:r>
          </w:p>
        </w:tc>
        <w:tc>
          <w:tcPr>
            <w:tcW w:w="5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37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近两年内在经营活动中无重大违法记录，未被列入失信被执行人、重大税收违法案件当事人名单及政府采购严重违法失信行为记录名单。</w:t>
            </w:r>
            <w:r>
              <w:rPr>
                <w:rFonts w:hint="eastAsia" w:ascii="仿宋_GB2312" w:hAnsi="仿宋_GB2312" w:eastAsia="仿宋_GB2312" w:cs="仿宋_GB2312"/>
                <w:i w:val="0"/>
                <w:iCs w:val="0"/>
                <w:color w:val="000000"/>
                <w:sz w:val="28"/>
                <w:szCs w:val="28"/>
                <w:u w:val="none"/>
                <w:lang w:val="en-US" w:eastAsia="zh-CN"/>
              </w:rPr>
              <w:t>（5</w:t>
            </w:r>
            <w:r>
              <w:rPr>
                <w:rFonts w:hint="eastAsia" w:ascii="仿宋_GB2312" w:hAnsi="仿宋_GB2312" w:eastAsia="仿宋_GB2312" w:cs="仿宋_GB2312"/>
                <w:i w:val="0"/>
                <w:iCs w:val="0"/>
                <w:color w:val="000000"/>
                <w:sz w:val="28"/>
                <w:szCs w:val="28"/>
                <w:u w:val="none"/>
                <w:lang w:val="en-US"/>
              </w:rPr>
              <w:t>分，</w:t>
            </w:r>
            <w:r>
              <w:rPr>
                <w:rFonts w:hint="eastAsia" w:ascii="仿宋_GB2312" w:hAnsi="仿宋_GB2312" w:eastAsia="仿宋_GB2312" w:cs="仿宋_GB2312"/>
                <w:i w:val="0"/>
                <w:iCs w:val="0"/>
                <w:color w:val="000000"/>
                <w:sz w:val="28"/>
                <w:szCs w:val="28"/>
                <w:u w:val="none"/>
                <w:lang w:val="en-US" w:eastAsia="zh-CN"/>
              </w:rPr>
              <w:t>有任何一项记录不得</w:t>
            </w:r>
            <w:r>
              <w:rPr>
                <w:rFonts w:hint="eastAsia" w:ascii="仿宋_GB2312" w:hAnsi="仿宋_GB2312" w:eastAsia="仿宋_GB2312" w:cs="仿宋_GB2312"/>
                <w:i w:val="0"/>
                <w:iCs w:val="0"/>
                <w:color w:val="000000"/>
                <w:sz w:val="28"/>
                <w:szCs w:val="28"/>
                <w:u w:val="none"/>
                <w:lang w:val="en-US"/>
              </w:rPr>
              <w:t>分</w:t>
            </w:r>
            <w:r>
              <w:rPr>
                <w:rFonts w:hint="eastAsia" w:ascii="仿宋_GB2312" w:hAnsi="仿宋_GB2312" w:eastAsia="仿宋_GB2312" w:cs="仿宋_GB2312"/>
                <w:i w:val="0"/>
                <w:iCs w:val="0"/>
                <w:color w:val="000000"/>
                <w:sz w:val="28"/>
                <w:szCs w:val="28"/>
                <w:u w:val="none"/>
                <w:lang w:val="en-US" w:eastAsia="zh-CN"/>
              </w:rPr>
              <w:t>且直接剥夺评选资格）</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AB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CB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p>
        </w:tc>
      </w:tr>
      <w:tr w14:paraId="646A5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jc w:val="center"/>
        </w:trPr>
        <w:tc>
          <w:tcPr>
            <w:tcW w:w="855" w:type="dxa"/>
            <w:vMerge w:val="continue"/>
            <w:tcBorders>
              <w:left w:val="single" w:color="000000" w:sz="4" w:space="0"/>
              <w:right w:val="single" w:color="000000" w:sz="4" w:space="0"/>
            </w:tcBorders>
            <w:shd w:val="clear" w:color="auto" w:fill="auto"/>
            <w:vAlign w:val="center"/>
          </w:tcPr>
          <w:p w14:paraId="52968B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18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行业认可</w:t>
            </w:r>
          </w:p>
        </w:tc>
        <w:tc>
          <w:tcPr>
            <w:tcW w:w="5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50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是所在行业的权威认证机构、定点授权机构。（国家级5分，省级3分，市级2分，县级1分，去最高级别，不累计加分）</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0F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BC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p>
        </w:tc>
      </w:tr>
      <w:tr w14:paraId="07211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jc w:val="center"/>
        </w:trPr>
        <w:tc>
          <w:tcPr>
            <w:tcW w:w="855" w:type="dxa"/>
            <w:vMerge w:val="continue"/>
            <w:tcBorders>
              <w:left w:val="single" w:color="000000" w:sz="4" w:space="0"/>
              <w:right w:val="single" w:color="000000" w:sz="4" w:space="0"/>
            </w:tcBorders>
            <w:shd w:val="clear" w:color="auto" w:fill="auto"/>
            <w:vAlign w:val="center"/>
          </w:tcPr>
          <w:p w14:paraId="3014734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8"/>
                <w:szCs w:val="28"/>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B5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培训经验</w:t>
            </w:r>
          </w:p>
        </w:tc>
        <w:tc>
          <w:tcPr>
            <w:tcW w:w="5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94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近三年内举办过残疾人职业培训。（每提供1个案例得1分，满分5分）</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9A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F2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p>
        </w:tc>
      </w:tr>
      <w:tr w14:paraId="57B30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855" w:type="dxa"/>
            <w:vMerge w:val="continue"/>
            <w:tcBorders>
              <w:left w:val="single" w:color="000000" w:sz="4" w:space="0"/>
              <w:right w:val="single" w:color="000000" w:sz="4" w:space="0"/>
            </w:tcBorders>
            <w:shd w:val="clear" w:color="auto" w:fill="auto"/>
            <w:vAlign w:val="center"/>
          </w:tcPr>
          <w:p w14:paraId="74E17AFD">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8"/>
                <w:szCs w:val="28"/>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7B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招生能力</w:t>
            </w:r>
          </w:p>
        </w:tc>
        <w:tc>
          <w:tcPr>
            <w:tcW w:w="5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C2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有残疾人招生渠道。（可以自主完成招生5分，配合招生3分，无法招生不得分）</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69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CE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p>
        </w:tc>
      </w:tr>
      <w:tr w14:paraId="63F1B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jc w:val="center"/>
        </w:trPr>
        <w:tc>
          <w:tcPr>
            <w:tcW w:w="855" w:type="dxa"/>
            <w:vMerge w:val="continue"/>
            <w:tcBorders>
              <w:left w:val="single" w:color="000000" w:sz="4" w:space="0"/>
              <w:right w:val="single" w:color="000000" w:sz="4" w:space="0"/>
            </w:tcBorders>
            <w:shd w:val="clear" w:color="auto" w:fill="auto"/>
            <w:vAlign w:val="center"/>
          </w:tcPr>
          <w:p w14:paraId="2473EB6C">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8"/>
                <w:szCs w:val="28"/>
                <w:u w:val="none"/>
              </w:rPr>
            </w:pPr>
          </w:p>
        </w:tc>
        <w:tc>
          <w:tcPr>
            <w:tcW w:w="914" w:type="dxa"/>
            <w:tcBorders>
              <w:top w:val="single" w:color="000000" w:sz="4" w:space="0"/>
              <w:left w:val="single" w:color="000000" w:sz="4" w:space="0"/>
              <w:bottom w:val="nil"/>
              <w:right w:val="single" w:color="000000" w:sz="4" w:space="0"/>
            </w:tcBorders>
            <w:shd w:val="clear" w:color="auto" w:fill="auto"/>
            <w:vAlign w:val="center"/>
          </w:tcPr>
          <w:p w14:paraId="7C1623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教学场地</w:t>
            </w:r>
          </w:p>
        </w:tc>
        <w:tc>
          <w:tcPr>
            <w:tcW w:w="5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8B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教学场地和设备与培训项目规模相匹配，具有方便残疾人学习生活的无障碍配套设施。（需附实景照片，完全满足5分，基本满足3-4分，部分满足1-2分）</w:t>
            </w:r>
          </w:p>
        </w:tc>
        <w:tc>
          <w:tcPr>
            <w:tcW w:w="1070" w:type="dxa"/>
            <w:tcBorders>
              <w:top w:val="single" w:color="000000" w:sz="4" w:space="0"/>
              <w:left w:val="single" w:color="000000" w:sz="4" w:space="0"/>
              <w:bottom w:val="nil"/>
              <w:right w:val="single" w:color="000000" w:sz="4" w:space="0"/>
            </w:tcBorders>
            <w:shd w:val="clear" w:color="auto" w:fill="auto"/>
            <w:vAlign w:val="center"/>
          </w:tcPr>
          <w:p w14:paraId="53CAE0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38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p>
        </w:tc>
      </w:tr>
      <w:tr w14:paraId="2D9CB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jc w:val="center"/>
        </w:trPr>
        <w:tc>
          <w:tcPr>
            <w:tcW w:w="855" w:type="dxa"/>
            <w:vMerge w:val="restart"/>
            <w:tcBorders>
              <w:top w:val="single" w:color="000000" w:sz="4" w:space="0"/>
              <w:left w:val="single" w:color="000000" w:sz="4" w:space="0"/>
              <w:right w:val="single" w:color="000000" w:sz="4" w:space="0"/>
            </w:tcBorders>
            <w:shd w:val="clear" w:color="auto" w:fill="auto"/>
            <w:vAlign w:val="center"/>
          </w:tcPr>
          <w:p w14:paraId="3DC612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培训方案（40分）</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E3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整体方案</w:t>
            </w:r>
          </w:p>
        </w:tc>
        <w:tc>
          <w:tcPr>
            <w:tcW w:w="5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31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培训方案内容完整（含培训对象、培训时间、培训方式、培训内容、培训目标、课程表、教师表、考核安排等），综合比较。</w:t>
            </w:r>
            <w:r>
              <w:rPr>
                <w:rFonts w:hint="eastAsia" w:ascii="仿宋_GB2312" w:hAnsi="仿宋_GB2312" w:eastAsia="仿宋_GB2312" w:cs="仿宋_GB2312"/>
                <w:i w:val="0"/>
                <w:iCs w:val="0"/>
                <w:color w:val="000000"/>
                <w:sz w:val="28"/>
                <w:szCs w:val="28"/>
                <w:u w:val="none"/>
              </w:rPr>
              <w:t>（优</w:t>
            </w:r>
            <w:r>
              <w:rPr>
                <w:rFonts w:hint="eastAsia" w:ascii="仿宋_GB2312" w:hAnsi="仿宋_GB2312" w:eastAsia="仿宋_GB2312" w:cs="仿宋_GB2312"/>
                <w:i w:val="0"/>
                <w:iCs w:val="0"/>
                <w:color w:val="000000"/>
                <w:sz w:val="28"/>
                <w:szCs w:val="28"/>
                <w:u w:val="none"/>
                <w:lang w:val="en-US" w:eastAsia="zh-CN"/>
              </w:rPr>
              <w:t>10</w:t>
            </w:r>
            <w:r>
              <w:rPr>
                <w:rFonts w:hint="eastAsia" w:ascii="仿宋_GB2312" w:hAnsi="仿宋_GB2312" w:eastAsia="仿宋_GB2312" w:cs="仿宋_GB2312"/>
                <w:i w:val="0"/>
                <w:iCs w:val="0"/>
                <w:color w:val="000000"/>
                <w:sz w:val="28"/>
                <w:szCs w:val="28"/>
                <w:u w:val="none"/>
              </w:rPr>
              <w:t>分，良</w:t>
            </w:r>
            <w:r>
              <w:rPr>
                <w:rFonts w:hint="eastAsia" w:ascii="仿宋_GB2312" w:hAnsi="仿宋_GB2312" w:eastAsia="仿宋_GB2312" w:cs="仿宋_GB2312"/>
                <w:i w:val="0"/>
                <w:iCs w:val="0"/>
                <w:color w:val="000000"/>
                <w:sz w:val="28"/>
                <w:szCs w:val="28"/>
                <w:u w:val="none"/>
                <w:lang w:val="en-US" w:eastAsia="zh-CN"/>
              </w:rPr>
              <w:t>6-8</w:t>
            </w:r>
            <w:r>
              <w:rPr>
                <w:rFonts w:hint="eastAsia" w:ascii="仿宋_GB2312" w:hAnsi="仿宋_GB2312" w:eastAsia="仿宋_GB2312" w:cs="仿宋_GB2312"/>
                <w:i w:val="0"/>
                <w:iCs w:val="0"/>
                <w:color w:val="000000"/>
                <w:sz w:val="28"/>
                <w:szCs w:val="28"/>
                <w:u w:val="none"/>
              </w:rPr>
              <w:t>分，一般</w:t>
            </w:r>
            <w:r>
              <w:rPr>
                <w:rFonts w:hint="eastAsia" w:ascii="仿宋_GB2312" w:hAnsi="仿宋_GB2312" w:eastAsia="仿宋_GB2312" w:cs="仿宋_GB2312"/>
                <w:i w:val="0"/>
                <w:iCs w:val="0"/>
                <w:color w:val="000000"/>
                <w:sz w:val="28"/>
                <w:szCs w:val="28"/>
                <w:u w:val="none"/>
                <w:lang w:val="en-US" w:eastAsia="zh-CN"/>
              </w:rPr>
              <w:t>1-5</w:t>
            </w:r>
            <w:r>
              <w:rPr>
                <w:rFonts w:hint="eastAsia" w:ascii="仿宋_GB2312" w:hAnsi="仿宋_GB2312" w:eastAsia="仿宋_GB2312" w:cs="仿宋_GB2312"/>
                <w:i w:val="0"/>
                <w:iCs w:val="0"/>
                <w:color w:val="000000"/>
                <w:sz w:val="28"/>
                <w:szCs w:val="28"/>
                <w:u w:val="none"/>
              </w:rPr>
              <w:t>分）</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6F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0C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p>
        </w:tc>
      </w:tr>
      <w:tr w14:paraId="27A6E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jc w:val="center"/>
        </w:trPr>
        <w:tc>
          <w:tcPr>
            <w:tcW w:w="855" w:type="dxa"/>
            <w:vMerge w:val="continue"/>
            <w:tcBorders>
              <w:left w:val="single" w:color="000000" w:sz="4" w:space="0"/>
              <w:right w:val="single" w:color="000000" w:sz="4" w:space="0"/>
            </w:tcBorders>
            <w:shd w:val="clear" w:color="auto" w:fill="auto"/>
            <w:vAlign w:val="center"/>
          </w:tcPr>
          <w:p w14:paraId="277E0F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27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课程设计</w:t>
            </w:r>
          </w:p>
        </w:tc>
        <w:tc>
          <w:tcPr>
            <w:tcW w:w="5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2D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培训目标合理，课程内容与市场需求匹配，理论与实践结合，课时安排合理，实际教学时间不少于公告要求，进行综合比较。（优5分，良3-4分，一般1-2分）</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13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5分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C2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p>
        </w:tc>
      </w:tr>
      <w:tr w14:paraId="03FFD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jc w:val="center"/>
        </w:trPr>
        <w:tc>
          <w:tcPr>
            <w:tcW w:w="855" w:type="dxa"/>
            <w:vMerge w:val="continue"/>
            <w:tcBorders>
              <w:left w:val="single" w:color="000000" w:sz="4" w:space="0"/>
              <w:right w:val="single" w:color="000000" w:sz="4" w:space="0"/>
            </w:tcBorders>
            <w:shd w:val="clear" w:color="auto" w:fill="auto"/>
            <w:vAlign w:val="center"/>
          </w:tcPr>
          <w:p w14:paraId="5BEDCB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46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师资力量</w:t>
            </w:r>
          </w:p>
        </w:tc>
        <w:tc>
          <w:tcPr>
            <w:tcW w:w="5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A5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配备持有相应专业职业资格证书的任教老师，进行综合比较。（需</w:t>
            </w:r>
            <w:r>
              <w:rPr>
                <w:rFonts w:hint="eastAsia" w:ascii="仿宋_GB2312" w:eastAsia="仿宋_GB2312"/>
                <w:sz w:val="28"/>
                <w:szCs w:val="28"/>
                <w:lang w:val="en-US" w:eastAsia="zh-CN"/>
              </w:rPr>
              <w:t>授课教师</w:t>
            </w:r>
            <w:r>
              <w:rPr>
                <w:rFonts w:hint="eastAsia" w:ascii="仿宋_GB2312" w:hAnsi="仿宋" w:eastAsia="仿宋_GB2312"/>
                <w:sz w:val="28"/>
                <w:szCs w:val="28"/>
              </w:rPr>
              <w:t>专业技术职称或国家职业资格等级</w:t>
            </w:r>
            <w:r>
              <w:rPr>
                <w:rFonts w:hint="eastAsia" w:ascii="仿宋_GB2312" w:eastAsia="仿宋_GB2312"/>
                <w:sz w:val="28"/>
                <w:szCs w:val="28"/>
                <w:lang w:val="en-US" w:eastAsia="zh-CN"/>
              </w:rPr>
              <w:t>证书，</w:t>
            </w:r>
            <w:r>
              <w:rPr>
                <w:rFonts w:hint="eastAsia" w:ascii="仿宋_GB2312" w:hAnsi="仿宋_GB2312" w:eastAsia="仿宋_GB2312" w:cs="仿宋_GB2312"/>
                <w:i w:val="0"/>
                <w:iCs w:val="0"/>
                <w:color w:val="000000"/>
                <w:kern w:val="0"/>
                <w:sz w:val="28"/>
                <w:szCs w:val="28"/>
                <w:u w:val="none"/>
                <w:lang w:val="en-US" w:eastAsia="zh-CN" w:bidi="ar"/>
              </w:rPr>
              <w:t>优5分，良3-4分，一般1-2分）</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EC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5分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9E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p>
        </w:tc>
      </w:tr>
      <w:tr w14:paraId="6A40E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jc w:val="center"/>
        </w:trPr>
        <w:tc>
          <w:tcPr>
            <w:tcW w:w="855" w:type="dxa"/>
            <w:vMerge w:val="continue"/>
            <w:tcBorders>
              <w:left w:val="single" w:color="000000" w:sz="4" w:space="0"/>
              <w:right w:val="single" w:color="000000" w:sz="4" w:space="0"/>
            </w:tcBorders>
            <w:shd w:val="clear" w:color="auto" w:fill="auto"/>
            <w:vAlign w:val="center"/>
          </w:tcPr>
          <w:p w14:paraId="2795779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8"/>
                <w:szCs w:val="28"/>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49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教学管理</w:t>
            </w:r>
          </w:p>
        </w:tc>
        <w:tc>
          <w:tcPr>
            <w:tcW w:w="5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E2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有专职教学管理人员。有考勤、效果跟踪等保障措施，综合比较。（优5分，良3-4分，一般1-2分）</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81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5分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FB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p>
        </w:tc>
      </w:tr>
      <w:tr w14:paraId="75C21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jc w:val="center"/>
        </w:trPr>
        <w:tc>
          <w:tcPr>
            <w:tcW w:w="855" w:type="dxa"/>
            <w:vMerge w:val="continue"/>
            <w:tcBorders>
              <w:left w:val="single" w:color="000000" w:sz="4" w:space="0"/>
              <w:right w:val="single" w:color="000000" w:sz="4" w:space="0"/>
            </w:tcBorders>
            <w:shd w:val="clear" w:color="auto" w:fill="auto"/>
            <w:vAlign w:val="center"/>
          </w:tcPr>
          <w:p w14:paraId="1C051288">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8"/>
                <w:szCs w:val="28"/>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46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后勤保障</w:t>
            </w:r>
          </w:p>
        </w:tc>
        <w:tc>
          <w:tcPr>
            <w:tcW w:w="5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3E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有后勤保障人员，能为学员提供住宿，有就近的进餐场所或送餐服务。（优5分，良3-4分，一般1-2分）</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6E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A1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p>
        </w:tc>
      </w:tr>
      <w:tr w14:paraId="6AB95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jc w:val="center"/>
        </w:trPr>
        <w:tc>
          <w:tcPr>
            <w:tcW w:w="855" w:type="dxa"/>
            <w:vMerge w:val="continue"/>
            <w:tcBorders>
              <w:left w:val="single" w:color="000000" w:sz="4" w:space="0"/>
              <w:right w:val="single" w:color="000000" w:sz="4" w:space="0"/>
            </w:tcBorders>
            <w:shd w:val="clear" w:color="auto" w:fill="auto"/>
            <w:vAlign w:val="center"/>
          </w:tcPr>
          <w:p w14:paraId="4C555EC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8"/>
                <w:szCs w:val="28"/>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FE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安全保障</w:t>
            </w:r>
          </w:p>
        </w:tc>
        <w:tc>
          <w:tcPr>
            <w:tcW w:w="5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1A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有专人负责安全保障工作，有完善的安全应急预案。（优5分，良3-4分，一般1-2分）</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13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5分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9A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p>
        </w:tc>
      </w:tr>
      <w:tr w14:paraId="37962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jc w:val="center"/>
        </w:trPr>
        <w:tc>
          <w:tcPr>
            <w:tcW w:w="855" w:type="dxa"/>
            <w:vMerge w:val="continue"/>
            <w:tcBorders>
              <w:left w:val="single" w:color="000000" w:sz="4" w:space="0"/>
              <w:right w:val="single" w:color="000000" w:sz="4" w:space="0"/>
            </w:tcBorders>
            <w:shd w:val="clear" w:color="auto" w:fill="auto"/>
            <w:vAlign w:val="center"/>
          </w:tcPr>
          <w:p w14:paraId="0DC1A8C4">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8"/>
                <w:szCs w:val="28"/>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E2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考核证书</w:t>
            </w:r>
          </w:p>
        </w:tc>
        <w:tc>
          <w:tcPr>
            <w:tcW w:w="5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24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培训后组织职业等级/专项能力考试并颁发证书（5分），仅组织结业考试并结业证书（3分），无考核无证书（0分）</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5A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5分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36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p>
        </w:tc>
      </w:tr>
      <w:tr w14:paraId="50F35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jc w:val="center"/>
        </w:trPr>
        <w:tc>
          <w:tcPr>
            <w:tcW w:w="855" w:type="dxa"/>
            <w:vMerge w:val="restart"/>
            <w:tcBorders>
              <w:top w:val="single" w:color="000000" w:sz="4" w:space="0"/>
              <w:left w:val="single" w:color="000000" w:sz="4" w:space="0"/>
              <w:right w:val="single" w:color="000000" w:sz="4" w:space="0"/>
            </w:tcBorders>
            <w:shd w:val="clear" w:color="auto" w:fill="auto"/>
            <w:vAlign w:val="center"/>
          </w:tcPr>
          <w:p w14:paraId="03EDDAD2">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就业保障（50分）</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AF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2"/>
                <w:sz w:val="28"/>
                <w:szCs w:val="28"/>
                <w:u w:val="none"/>
                <w:lang w:val="en-US" w:eastAsia="zh-CN" w:bidi="ar-SA"/>
              </w:rPr>
              <w:t>就业跟踪</w:t>
            </w:r>
          </w:p>
        </w:tc>
        <w:tc>
          <w:tcPr>
            <w:tcW w:w="5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BA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有专门的就业跟踪机制，如建立学生档案、回访记录、就业指导等。</w:t>
            </w:r>
            <w:r>
              <w:rPr>
                <w:rFonts w:hint="eastAsia" w:ascii="仿宋_GB2312" w:hAnsi="仿宋_GB2312" w:eastAsia="仿宋_GB2312" w:cs="仿宋_GB2312"/>
                <w:i w:val="0"/>
                <w:iCs w:val="0"/>
                <w:color w:val="000000"/>
                <w:sz w:val="28"/>
                <w:szCs w:val="28"/>
                <w:u w:val="none"/>
              </w:rPr>
              <w:t>（优</w:t>
            </w:r>
            <w:r>
              <w:rPr>
                <w:rFonts w:hint="eastAsia" w:ascii="仿宋_GB2312" w:hAnsi="仿宋_GB2312" w:eastAsia="仿宋_GB2312" w:cs="仿宋_GB2312"/>
                <w:i w:val="0"/>
                <w:iCs w:val="0"/>
                <w:color w:val="000000"/>
                <w:sz w:val="28"/>
                <w:szCs w:val="28"/>
                <w:u w:val="none"/>
                <w:lang w:val="en-US" w:eastAsia="zh-CN"/>
              </w:rPr>
              <w:t>10</w:t>
            </w:r>
            <w:r>
              <w:rPr>
                <w:rFonts w:hint="eastAsia" w:ascii="仿宋_GB2312" w:hAnsi="仿宋_GB2312" w:eastAsia="仿宋_GB2312" w:cs="仿宋_GB2312"/>
                <w:i w:val="0"/>
                <w:iCs w:val="0"/>
                <w:color w:val="000000"/>
                <w:sz w:val="28"/>
                <w:szCs w:val="28"/>
                <w:u w:val="none"/>
              </w:rPr>
              <w:t>分，良</w:t>
            </w:r>
            <w:r>
              <w:rPr>
                <w:rFonts w:hint="eastAsia" w:ascii="仿宋_GB2312" w:hAnsi="仿宋_GB2312" w:eastAsia="仿宋_GB2312" w:cs="仿宋_GB2312"/>
                <w:i w:val="0"/>
                <w:iCs w:val="0"/>
                <w:color w:val="000000"/>
                <w:sz w:val="28"/>
                <w:szCs w:val="28"/>
                <w:u w:val="none"/>
                <w:lang w:val="en-US" w:eastAsia="zh-CN"/>
              </w:rPr>
              <w:t>6-8</w:t>
            </w:r>
            <w:r>
              <w:rPr>
                <w:rFonts w:hint="eastAsia" w:ascii="仿宋_GB2312" w:hAnsi="仿宋_GB2312" w:eastAsia="仿宋_GB2312" w:cs="仿宋_GB2312"/>
                <w:i w:val="0"/>
                <w:iCs w:val="0"/>
                <w:color w:val="000000"/>
                <w:sz w:val="28"/>
                <w:szCs w:val="28"/>
                <w:u w:val="none"/>
              </w:rPr>
              <w:t>分，一般</w:t>
            </w:r>
            <w:r>
              <w:rPr>
                <w:rFonts w:hint="eastAsia" w:ascii="仿宋_GB2312" w:hAnsi="仿宋_GB2312" w:eastAsia="仿宋_GB2312" w:cs="仿宋_GB2312"/>
                <w:i w:val="0"/>
                <w:iCs w:val="0"/>
                <w:color w:val="000000"/>
                <w:sz w:val="28"/>
                <w:szCs w:val="28"/>
                <w:u w:val="none"/>
                <w:lang w:val="en-US" w:eastAsia="zh-CN"/>
              </w:rPr>
              <w:t>1-5</w:t>
            </w:r>
            <w:r>
              <w:rPr>
                <w:rFonts w:hint="eastAsia" w:ascii="仿宋_GB2312" w:hAnsi="仿宋_GB2312" w:eastAsia="仿宋_GB2312" w:cs="仿宋_GB2312"/>
                <w:i w:val="0"/>
                <w:iCs w:val="0"/>
                <w:color w:val="000000"/>
                <w:sz w:val="28"/>
                <w:szCs w:val="28"/>
                <w:u w:val="none"/>
              </w:rPr>
              <w:t>分）</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4D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10分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D8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p>
        </w:tc>
      </w:tr>
      <w:tr w14:paraId="40440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jc w:val="center"/>
        </w:trPr>
        <w:tc>
          <w:tcPr>
            <w:tcW w:w="855" w:type="dxa"/>
            <w:vMerge w:val="continue"/>
            <w:tcBorders>
              <w:left w:val="single" w:color="000000" w:sz="4" w:space="0"/>
              <w:right w:val="single" w:color="000000" w:sz="4" w:space="0"/>
            </w:tcBorders>
            <w:shd w:val="clear" w:color="auto" w:fill="auto"/>
            <w:vAlign w:val="center"/>
          </w:tcPr>
          <w:p w14:paraId="1C9D6D7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8"/>
                <w:szCs w:val="28"/>
                <w:u w:val="none"/>
                <w:lang w:val="en-US" w:eastAsia="zh-CN"/>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DF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就业渠道</w:t>
            </w:r>
          </w:p>
        </w:tc>
        <w:tc>
          <w:tcPr>
            <w:tcW w:w="5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2F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能够提供明确的就业岗位（需附岗位协议或定向招聘承诺），提供培训人数1/5个（例如培训20人可提供4个岗位）以上岗位得20分，少于培训人数1/5个岗位得10分；仅提供推荐就业企业无固定岗位得5分；</w:t>
            </w:r>
            <w:bookmarkStart w:id="0" w:name="_GoBack"/>
            <w:bookmarkEnd w:id="0"/>
            <w:r>
              <w:rPr>
                <w:rFonts w:hint="eastAsia" w:ascii="仿宋_GB2312" w:hAnsi="仿宋_GB2312" w:eastAsia="仿宋_GB2312" w:cs="仿宋_GB2312"/>
                <w:i w:val="0"/>
                <w:iCs w:val="0"/>
                <w:color w:val="000000"/>
                <w:kern w:val="0"/>
                <w:sz w:val="28"/>
                <w:szCs w:val="28"/>
                <w:u w:val="none"/>
                <w:lang w:val="en-US" w:eastAsia="zh-CN" w:bidi="ar"/>
              </w:rPr>
              <w:t>无任何就业渠道不得分。</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79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20分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DA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p>
        </w:tc>
      </w:tr>
      <w:tr w14:paraId="0B0DE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jc w:val="center"/>
        </w:trPr>
        <w:tc>
          <w:tcPr>
            <w:tcW w:w="855" w:type="dxa"/>
            <w:vMerge w:val="continue"/>
            <w:tcBorders>
              <w:left w:val="single" w:color="000000" w:sz="4" w:space="0"/>
              <w:right w:val="single" w:color="000000" w:sz="4" w:space="0"/>
            </w:tcBorders>
            <w:shd w:val="clear" w:color="auto" w:fill="auto"/>
            <w:vAlign w:val="center"/>
          </w:tcPr>
          <w:p w14:paraId="297A9B44">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8"/>
                <w:szCs w:val="28"/>
                <w:u w:val="none"/>
                <w:lang w:val="en-US" w:eastAsia="zh-CN"/>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44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2"/>
                <w:sz w:val="28"/>
                <w:szCs w:val="28"/>
                <w:u w:val="none"/>
                <w:lang w:val="en-US" w:eastAsia="zh-CN" w:bidi="ar-SA"/>
              </w:rPr>
              <w:t>就业率</w:t>
            </w:r>
          </w:p>
        </w:tc>
        <w:tc>
          <w:tcPr>
            <w:tcW w:w="5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48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已合作培训机构往届结业学员就业情况回访记录（未提供或数据造假严重减20分，就业率为0减10分，就业率达到10%不加分不扣分，就业率达到20%，加5分，就业率达到30%，加10分，就业率达到40%，加15分，就业率达到50%，加20分）</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EF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20分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3C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p>
        </w:tc>
      </w:tr>
      <w:tr w14:paraId="33B04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0B2D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合计</w:t>
            </w:r>
          </w:p>
        </w:tc>
        <w:tc>
          <w:tcPr>
            <w:tcW w:w="5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03EC">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i w:val="0"/>
                <w:iCs w:val="0"/>
                <w:color w:val="000000"/>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2F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120分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74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p>
        </w:tc>
      </w:tr>
    </w:tbl>
    <w:p w14:paraId="789478A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zh-CN"/>
        </w:rPr>
      </w:pPr>
    </w:p>
    <w:p w14:paraId="024C5069">
      <w:pPr>
        <w:keepNext w:val="0"/>
        <w:keepLines w:val="0"/>
        <w:pageBreakBefore w:val="0"/>
        <w:kinsoku/>
        <w:wordWrap/>
        <w:overflowPunct/>
        <w:topLinePunct w:val="0"/>
        <w:autoSpaceDE/>
        <w:autoSpaceDN/>
        <w:bidi w:val="0"/>
        <w:adjustRightInd/>
        <w:snapToGrid/>
        <w:spacing w:line="440" w:lineRule="exact"/>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Wingdings 3">
    <w:panose1 w:val="050401020108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3ZTM2MGI0OWYzODk0NDFkYTBkYmE2OWQ2Mzg1MjgifQ=="/>
  </w:docVars>
  <w:rsids>
    <w:rsidRoot w:val="00000000"/>
    <w:rsid w:val="06DE46EF"/>
    <w:rsid w:val="07FA1920"/>
    <w:rsid w:val="0AFE70B8"/>
    <w:rsid w:val="120A1046"/>
    <w:rsid w:val="17B959DA"/>
    <w:rsid w:val="2116462E"/>
    <w:rsid w:val="2A51074B"/>
    <w:rsid w:val="2DAA4572"/>
    <w:rsid w:val="3CFE7E1F"/>
    <w:rsid w:val="4972249A"/>
    <w:rsid w:val="4C7B6B8B"/>
    <w:rsid w:val="543071D9"/>
    <w:rsid w:val="551A08CB"/>
    <w:rsid w:val="62FE04A2"/>
    <w:rsid w:val="691C30E3"/>
    <w:rsid w:val="6DFF548C"/>
    <w:rsid w:val="6E967DF7"/>
    <w:rsid w:val="6FB660B8"/>
    <w:rsid w:val="765F4872"/>
    <w:rsid w:val="77F84B72"/>
    <w:rsid w:val="77FD186B"/>
    <w:rsid w:val="79A4232F"/>
    <w:rsid w:val="7D831878"/>
    <w:rsid w:val="7DA79632"/>
    <w:rsid w:val="7DF272A8"/>
    <w:rsid w:val="7FEFA4DD"/>
    <w:rsid w:val="95AECB0F"/>
    <w:rsid w:val="D73F8309"/>
    <w:rsid w:val="DFBF7116"/>
    <w:rsid w:val="DFFE0519"/>
    <w:rsid w:val="EAFFEF4C"/>
    <w:rsid w:val="EDEF0B4A"/>
    <w:rsid w:val="FBFFEDDA"/>
    <w:rsid w:val="FFFB2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915</Words>
  <Characters>959</Characters>
  <Lines>0</Lines>
  <Paragraphs>0</Paragraphs>
  <TotalTime>0</TotalTime>
  <ScaleCrop>false</ScaleCrop>
  <LinksUpToDate>false</LinksUpToDate>
  <CharactersWithSpaces>978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2024-07-26T19:22:00Z</dcterms:created>
  <dc:creator>lenovo</dc:creator>
  <cp:lastModifiedBy>user</cp:lastModifiedBy>
  <cp:lastPrinted>2026-05-20T07:25:00Z</cp:lastPrinted>
  <dcterms:modified xsi:type="dcterms:W3CDTF">2026-05-20T11:33:45Z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6FCABCBCD2CD456F956847A5D26940C4_12</vt:lpwstr>
  </property>
</Properties>
</file>