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spacing w:line="560" w:lineRule="exact"/>
        <w:jc w:val="center"/>
        <w:textAlignment w:val="auto"/>
        <w:outlineLvl w:val="9"/>
        <w:rPr>
          <w:rFonts w:ascii="Times New Roman" w:hAnsi="Times New Roman"/>
          <w:b/>
          <w:bCs/>
          <w:sz w:val="36"/>
          <w:szCs w:val="32"/>
        </w:rPr>
      </w:pPr>
      <w:r>
        <mc:AlternateContent>
          <mc:Choice Requires="wps">
            <w:drawing>
              <wp:anchor distT="0" distB="0" distL="114300" distR="114300" simplePos="0" relativeHeight="251659264" behindDoc="0" locked="0" layoutInCell="1" allowOverlap="1">
                <wp:simplePos x="0" y="0"/>
                <wp:positionH relativeFrom="column">
                  <wp:posOffset>3178175</wp:posOffset>
                </wp:positionH>
                <wp:positionV relativeFrom="paragraph">
                  <wp:posOffset>-17780</wp:posOffset>
                </wp:positionV>
                <wp:extent cx="2475865" cy="466090"/>
                <wp:effectExtent l="0" t="0" r="635" b="10160"/>
                <wp:wrapNone/>
                <wp:docPr id="1" name="文本框 1"/>
                <wp:cNvGraphicFramePr/>
                <a:graphic xmlns:a="http://schemas.openxmlformats.org/drawingml/2006/main">
                  <a:graphicData uri="http://schemas.microsoft.com/office/word/2010/wordprocessingShape">
                    <wps:wsp>
                      <wps:cNvSpPr txBox="1"/>
                      <wps:spPr>
                        <a:xfrm>
                          <a:off x="0" y="0"/>
                          <a:ext cx="2475865" cy="466090"/>
                        </a:xfrm>
                        <a:prstGeom prst="rect">
                          <a:avLst/>
                        </a:prstGeom>
                        <a:solidFill>
                          <a:srgbClr val="FFFFFF"/>
                        </a:solidFill>
                        <a:ln>
                          <a:noFill/>
                        </a:ln>
                        <a:effectLst/>
                      </wps:spPr>
                      <wps:txbx>
                        <w:txbxContent>
                          <w:p>
                            <w:pPr>
                              <w:spacing w:line="360" w:lineRule="auto"/>
                              <w:rPr>
                                <w:rFonts w:ascii="黑体" w:hAnsi="黑体" w:eastAsia="黑体" w:cs="黑体"/>
                                <w:b/>
                                <w:bCs/>
                                <w:sz w:val="24"/>
                              </w:rPr>
                            </w:pPr>
                            <w:r>
                              <w:rPr>
                                <w:rFonts w:ascii="黑体" w:hAnsi="黑体" w:eastAsia="黑体" w:cs="黑体"/>
                                <w:b/>
                                <w:bCs/>
                                <w:sz w:val="24"/>
                              </w:rPr>
                              <w:t xml:space="preserve">      </w:t>
                            </w:r>
                            <w:r>
                              <w:rPr>
                                <w:rFonts w:hint="eastAsia" w:ascii="黑体" w:hAnsi="黑体" w:eastAsia="黑体" w:cs="黑体"/>
                                <w:b/>
                                <w:bCs/>
                                <w:sz w:val="24"/>
                              </w:rPr>
                              <w:t>项</w:t>
                            </w:r>
                            <w:r>
                              <w:rPr>
                                <w:rFonts w:ascii="黑体" w:hAnsi="黑体" w:eastAsia="黑体" w:cs="黑体"/>
                                <w:b/>
                                <w:bCs/>
                                <w:sz w:val="24"/>
                              </w:rPr>
                              <w:t xml:space="preserve"> </w:t>
                            </w:r>
                            <w:r>
                              <w:rPr>
                                <w:rFonts w:hint="eastAsia" w:ascii="黑体" w:hAnsi="黑体" w:eastAsia="黑体" w:cs="黑体"/>
                                <w:b/>
                                <w:bCs/>
                                <w:sz w:val="24"/>
                              </w:rPr>
                              <w:t>目</w:t>
                            </w:r>
                            <w:r>
                              <w:rPr>
                                <w:rFonts w:ascii="黑体" w:hAnsi="黑体" w:eastAsia="黑体" w:cs="黑体"/>
                                <w:b/>
                                <w:bCs/>
                                <w:sz w:val="24"/>
                              </w:rPr>
                              <w:t xml:space="preserve"> </w:t>
                            </w:r>
                            <w:r>
                              <w:rPr>
                                <w:rFonts w:hint="eastAsia" w:ascii="黑体" w:hAnsi="黑体" w:eastAsia="黑体" w:cs="黑体"/>
                                <w:b/>
                                <w:bCs/>
                                <w:sz w:val="24"/>
                              </w:rPr>
                              <w:t>编</w:t>
                            </w:r>
                            <w:r>
                              <w:rPr>
                                <w:rFonts w:ascii="黑体" w:hAnsi="黑体" w:eastAsia="黑体" w:cs="黑体"/>
                                <w:b/>
                                <w:bCs/>
                                <w:sz w:val="24"/>
                              </w:rPr>
                              <w:t xml:space="preserve"> </w:t>
                            </w:r>
                            <w:r>
                              <w:rPr>
                                <w:rFonts w:hint="eastAsia" w:ascii="黑体" w:hAnsi="黑体" w:eastAsia="黑体" w:cs="黑体"/>
                                <w:b/>
                                <w:bCs/>
                                <w:sz w:val="24"/>
                              </w:rPr>
                              <w:t>号：</w:t>
                            </w:r>
                            <w:r>
                              <w:rPr>
                                <w:rFonts w:ascii="黑体" w:hAnsi="黑体" w:eastAsia="黑体" w:cs="黑体"/>
                                <w:b/>
                                <w:bCs/>
                                <w:sz w:val="24"/>
                                <w:u w:val="single"/>
                              </w:rPr>
                              <w:t xml:space="preserve"> ***         </w:t>
                            </w:r>
                            <w:r>
                              <w:rPr>
                                <w:rFonts w:ascii="黑体" w:hAnsi="黑体" w:eastAsia="黑体" w:cs="黑体"/>
                                <w:b/>
                                <w:bCs/>
                                <w:sz w:val="24"/>
                              </w:rPr>
                              <w:t xml:space="preserve">  </w:t>
                            </w:r>
                          </w:p>
                          <w:p>
                            <w:pPr>
                              <w:spacing w:line="360" w:lineRule="auto"/>
                            </w:pPr>
                            <w:r>
                              <w:rPr>
                                <w:rFonts w:ascii="黑体" w:hAnsi="黑体" w:eastAsia="黑体" w:cs="黑体"/>
                                <w:b/>
                                <w:bCs/>
                                <w:sz w:val="24"/>
                              </w:rPr>
                              <w:t xml:space="preserve">    </w:t>
                            </w:r>
                          </w:p>
                        </w:txbxContent>
                      </wps:txbx>
                      <wps:bodyPr lIns="91439" tIns="45720" rIns="91439" bIns="45720" upright="1"/>
                    </wps:wsp>
                  </a:graphicData>
                </a:graphic>
              </wp:anchor>
            </w:drawing>
          </mc:Choice>
          <mc:Fallback>
            <w:pict>
              <v:shape id="_x0000_s1026" o:spid="_x0000_s1026" o:spt="202" type="#_x0000_t202" style="position:absolute;left:0pt;margin-left:250.25pt;margin-top:-1.4pt;height:36.7pt;width:194.95pt;z-index:251659264;mso-width-relative:page;mso-height-relative:page;" fillcolor="#FFFFFF" filled="t" stroked="f" coordsize="21600,21600" o:gfxdata="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BmcD9YAAAAJAQAADwAA&#10;AAAAAAABACAAAAAiAAAAZHJzL2Rvd25yZXYueG1sUEsBAhQAFAAAAAgAh07iQNurb/rfAQAAuQMA&#10;AA4AAAAAAAAAAQAgAAAAJQEAAGRycy9lMm9Eb2MueG1sUEsFBgAAAAAGAAYAWQEAAHYFAAAAAA==&#10;">
                <v:path/>
                <v:fill on="t" focussize="0,0"/>
                <v:stroke on="f"/>
                <v:imagedata o:title=""/>
                <o:lock v:ext="edit" aspectratio="f"/>
                <v:textbox inset="7.19992125984252pt,1.27mm,7.19992125984252pt,1.27mm">
                  <w:txbxContent>
                    <w:p>
                      <w:pPr>
                        <w:spacing w:line="360" w:lineRule="auto"/>
                        <w:rPr>
                          <w:rFonts w:ascii="黑体" w:hAnsi="黑体" w:eastAsia="黑体" w:cs="黑体"/>
                          <w:b/>
                          <w:bCs/>
                          <w:sz w:val="24"/>
                        </w:rPr>
                      </w:pPr>
                      <w:r>
                        <w:rPr>
                          <w:rFonts w:ascii="黑体" w:hAnsi="黑体" w:eastAsia="黑体" w:cs="黑体"/>
                          <w:b/>
                          <w:bCs/>
                          <w:sz w:val="24"/>
                        </w:rPr>
                        <w:t xml:space="preserve">      </w:t>
                      </w:r>
                      <w:r>
                        <w:rPr>
                          <w:rFonts w:hint="eastAsia" w:ascii="黑体" w:hAnsi="黑体" w:eastAsia="黑体" w:cs="黑体"/>
                          <w:b/>
                          <w:bCs/>
                          <w:sz w:val="24"/>
                        </w:rPr>
                        <w:t>项</w:t>
                      </w:r>
                      <w:r>
                        <w:rPr>
                          <w:rFonts w:ascii="黑体" w:hAnsi="黑体" w:eastAsia="黑体" w:cs="黑体"/>
                          <w:b/>
                          <w:bCs/>
                          <w:sz w:val="24"/>
                        </w:rPr>
                        <w:t xml:space="preserve"> </w:t>
                      </w:r>
                      <w:r>
                        <w:rPr>
                          <w:rFonts w:hint="eastAsia" w:ascii="黑体" w:hAnsi="黑体" w:eastAsia="黑体" w:cs="黑体"/>
                          <w:b/>
                          <w:bCs/>
                          <w:sz w:val="24"/>
                        </w:rPr>
                        <w:t>目</w:t>
                      </w:r>
                      <w:r>
                        <w:rPr>
                          <w:rFonts w:ascii="黑体" w:hAnsi="黑体" w:eastAsia="黑体" w:cs="黑体"/>
                          <w:b/>
                          <w:bCs/>
                          <w:sz w:val="24"/>
                        </w:rPr>
                        <w:t xml:space="preserve"> </w:t>
                      </w:r>
                      <w:r>
                        <w:rPr>
                          <w:rFonts w:hint="eastAsia" w:ascii="黑体" w:hAnsi="黑体" w:eastAsia="黑体" w:cs="黑体"/>
                          <w:b/>
                          <w:bCs/>
                          <w:sz w:val="24"/>
                        </w:rPr>
                        <w:t>编</w:t>
                      </w:r>
                      <w:r>
                        <w:rPr>
                          <w:rFonts w:ascii="黑体" w:hAnsi="黑体" w:eastAsia="黑体" w:cs="黑体"/>
                          <w:b/>
                          <w:bCs/>
                          <w:sz w:val="24"/>
                        </w:rPr>
                        <w:t xml:space="preserve"> </w:t>
                      </w:r>
                      <w:r>
                        <w:rPr>
                          <w:rFonts w:hint="eastAsia" w:ascii="黑体" w:hAnsi="黑体" w:eastAsia="黑体" w:cs="黑体"/>
                          <w:b/>
                          <w:bCs/>
                          <w:sz w:val="24"/>
                        </w:rPr>
                        <w:t>号：</w:t>
                      </w:r>
                      <w:r>
                        <w:rPr>
                          <w:rFonts w:ascii="黑体" w:hAnsi="黑体" w:eastAsia="黑体" w:cs="黑体"/>
                          <w:b/>
                          <w:bCs/>
                          <w:sz w:val="24"/>
                          <w:u w:val="single"/>
                        </w:rPr>
                        <w:t xml:space="preserve"> ***         </w:t>
                      </w:r>
                      <w:r>
                        <w:rPr>
                          <w:rFonts w:ascii="黑体" w:hAnsi="黑体" w:eastAsia="黑体" w:cs="黑体"/>
                          <w:b/>
                          <w:bCs/>
                          <w:sz w:val="24"/>
                        </w:rPr>
                        <w:t xml:space="preserve">  </w:t>
                      </w:r>
                    </w:p>
                    <w:p>
                      <w:pPr>
                        <w:spacing w:line="360" w:lineRule="auto"/>
                      </w:pPr>
                      <w:r>
                        <w:rPr>
                          <w:rFonts w:ascii="黑体" w:hAnsi="黑体" w:eastAsia="黑体" w:cs="黑体"/>
                          <w:b/>
                          <w:bCs/>
                          <w:sz w:val="24"/>
                        </w:rPr>
                        <w:t xml:space="preserve">    </w:t>
                      </w:r>
                    </w:p>
                  </w:txbxContent>
                </v:textbox>
              </v:shape>
            </w:pict>
          </mc:Fallback>
        </mc:AlternateContent>
      </w:r>
    </w:p>
    <w:p>
      <w:pPr>
        <w:pageBreakBefore w:val="0"/>
        <w:widowControl w:val="0"/>
        <w:kinsoku/>
        <w:wordWrap/>
        <w:overflowPunct/>
        <w:topLinePunct w:val="0"/>
        <w:autoSpaceDE/>
        <w:autoSpaceDN/>
        <w:bidi w:val="0"/>
        <w:spacing w:line="560" w:lineRule="exact"/>
        <w:jc w:val="center"/>
        <w:textAlignment w:val="auto"/>
        <w:outlineLvl w:val="9"/>
        <w:rPr>
          <w:rFonts w:ascii="Times New Roman" w:hAnsi="Times New Roman"/>
          <w:b/>
          <w:bCs/>
          <w:sz w:val="44"/>
          <w:szCs w:val="44"/>
        </w:rPr>
      </w:pPr>
    </w:p>
    <w:p>
      <w:pPr>
        <w:pageBreakBefore w:val="0"/>
        <w:widowControl w:val="0"/>
        <w:kinsoku/>
        <w:wordWrap/>
        <w:overflowPunct/>
        <w:topLinePunct w:val="0"/>
        <w:autoSpaceDE/>
        <w:autoSpaceDN/>
        <w:bidi w:val="0"/>
        <w:spacing w:line="240" w:lineRule="auto"/>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2024年湖北省志愿助残公益项目创投大赛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sz w:val="36"/>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sz w:val="72"/>
          <w:szCs w:val="72"/>
        </w:rPr>
      </w:pPr>
      <w:r>
        <w:rPr>
          <w:rFonts w:hint="eastAsia" w:ascii="方正小标宋简体" w:hAnsi="方正小标宋简体" w:eastAsia="方正小标宋简体" w:cs="方正小标宋简体"/>
          <w:b/>
          <w:bCs/>
          <w:sz w:val="72"/>
          <w:szCs w:val="72"/>
        </w:rPr>
        <w:t>申</w:t>
      </w:r>
    </w:p>
    <w:p>
      <w:pPr>
        <w:bidi w:val="0"/>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sz w:val="72"/>
          <w:szCs w:val="72"/>
        </w:rPr>
      </w:pPr>
      <w:r>
        <w:rPr>
          <w:rFonts w:hint="eastAsia" w:ascii="方正小标宋简体" w:hAnsi="方正小标宋简体" w:eastAsia="方正小标宋简体" w:cs="方正小标宋简体"/>
          <w:b/>
          <w:bCs/>
          <w:sz w:val="72"/>
          <w:szCs w:val="72"/>
        </w:rPr>
        <w:t>报</w:t>
      </w:r>
    </w:p>
    <w:p>
      <w:pPr>
        <w:bidi w:val="0"/>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sz w:val="84"/>
          <w:szCs w:val="84"/>
        </w:rPr>
      </w:pPr>
      <w:r>
        <w:rPr>
          <w:rFonts w:hint="eastAsia" w:ascii="方正小标宋简体" w:hAnsi="方正小标宋简体" w:eastAsia="方正小标宋简体" w:cs="方正小标宋简体"/>
          <w:b/>
          <w:bCs/>
          <w:sz w:val="72"/>
          <w:szCs w:val="72"/>
        </w:rPr>
        <w:t>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sz w:val="24"/>
        </w:rPr>
      </w:pPr>
    </w:p>
    <w:p>
      <w:pPr>
        <w:pageBreakBefore w:val="0"/>
        <w:widowControl w:val="0"/>
        <w:kinsoku/>
        <w:wordWrap/>
        <w:overflowPunct/>
        <w:topLinePunct w:val="0"/>
        <w:autoSpaceDE/>
        <w:autoSpaceDN/>
        <w:bidi w:val="0"/>
        <w:spacing w:line="560" w:lineRule="exact"/>
        <w:ind w:firstLine="838" w:firstLineChars="262"/>
        <w:textAlignment w:val="auto"/>
        <w:outlineLvl w:val="9"/>
        <w:rPr>
          <w:rFonts w:ascii="仿宋_GB2312" w:hAnsi="Times New Roman" w:eastAsia="仿宋_GB2312"/>
          <w:sz w:val="32"/>
          <w:szCs w:val="32"/>
        </w:rPr>
      </w:pPr>
    </w:p>
    <w:p>
      <w:pPr>
        <w:pageBreakBefore w:val="0"/>
        <w:widowControl w:val="0"/>
        <w:kinsoku/>
        <w:wordWrap/>
        <w:overflowPunct/>
        <w:topLinePunct w:val="0"/>
        <w:autoSpaceDE/>
        <w:autoSpaceDN/>
        <w:bidi w:val="0"/>
        <w:spacing w:line="560" w:lineRule="exact"/>
        <w:ind w:left="1074" w:leftChars="504" w:hanging="16" w:hangingChars="5"/>
        <w:textAlignment w:val="auto"/>
        <w:outlineLvl w:val="9"/>
        <w:rPr>
          <w:rFonts w:ascii="仿宋_GB2312" w:hAnsi="Times New Roman" w:eastAsia="仿宋_GB2312"/>
          <w:b/>
          <w:sz w:val="32"/>
          <w:szCs w:val="32"/>
          <w:u w:val="single"/>
        </w:rPr>
      </w:pPr>
      <w:r>
        <w:rPr>
          <w:rFonts w:hint="eastAsia" w:ascii="仿宋_GB2312" w:hAnsi="Times New Roman" w:eastAsia="仿宋_GB2312"/>
          <w:b/>
          <w:sz w:val="32"/>
          <w:szCs w:val="32"/>
        </w:rPr>
        <w:t>项</w:t>
      </w:r>
      <w:r>
        <w:rPr>
          <w:rFonts w:ascii="仿宋_GB2312" w:hAnsi="Times New Roman" w:eastAsia="仿宋_GB2312"/>
          <w:b/>
          <w:sz w:val="32"/>
          <w:szCs w:val="32"/>
        </w:rPr>
        <w:t xml:space="preserve"> </w:t>
      </w:r>
      <w:r>
        <w:rPr>
          <w:rFonts w:hint="eastAsia" w:ascii="仿宋_GB2312" w:hAnsi="Times New Roman" w:eastAsia="仿宋_GB2312"/>
          <w:b/>
          <w:sz w:val="32"/>
          <w:szCs w:val="32"/>
        </w:rPr>
        <w:t>目</w:t>
      </w:r>
      <w:r>
        <w:rPr>
          <w:rFonts w:ascii="仿宋_GB2312" w:hAnsi="Times New Roman" w:eastAsia="仿宋_GB2312"/>
          <w:b/>
          <w:sz w:val="32"/>
          <w:szCs w:val="32"/>
        </w:rPr>
        <w:t xml:space="preserve"> </w:t>
      </w:r>
      <w:r>
        <w:rPr>
          <w:rFonts w:hint="eastAsia" w:ascii="仿宋_GB2312" w:hAnsi="Times New Roman" w:eastAsia="仿宋_GB2312"/>
          <w:b/>
          <w:sz w:val="32"/>
          <w:szCs w:val="32"/>
        </w:rPr>
        <w:t>名</w:t>
      </w:r>
      <w:r>
        <w:rPr>
          <w:rFonts w:ascii="仿宋_GB2312" w:hAnsi="Times New Roman" w:eastAsia="仿宋_GB2312"/>
          <w:b/>
          <w:sz w:val="32"/>
          <w:szCs w:val="32"/>
        </w:rPr>
        <w:t xml:space="preserve"> </w:t>
      </w:r>
      <w:r>
        <w:rPr>
          <w:rFonts w:hint="eastAsia" w:ascii="仿宋_GB2312" w:hAnsi="Times New Roman" w:eastAsia="仿宋_GB2312"/>
          <w:b/>
          <w:sz w:val="32"/>
          <w:szCs w:val="32"/>
        </w:rPr>
        <w:t>称</w:t>
      </w:r>
      <w:r>
        <w:rPr>
          <w:rFonts w:ascii="仿宋_GB2312" w:hAnsi="Times New Roman" w:eastAsia="仿宋_GB2312"/>
          <w:b/>
          <w:sz w:val="32"/>
          <w:szCs w:val="32"/>
        </w:rPr>
        <w:t xml:space="preserve">: </w:t>
      </w:r>
      <w:r>
        <w:rPr>
          <w:rFonts w:ascii="仿宋_GB2312" w:hAnsi="Times New Roman" w:eastAsia="仿宋_GB2312"/>
          <w:b/>
          <w:sz w:val="32"/>
          <w:szCs w:val="32"/>
          <w:u w:val="single"/>
        </w:rPr>
        <w:t xml:space="preserve">                            </w:t>
      </w:r>
    </w:p>
    <w:p>
      <w:pPr>
        <w:pageBreakBefore w:val="0"/>
        <w:widowControl w:val="0"/>
        <w:kinsoku/>
        <w:wordWrap/>
        <w:overflowPunct/>
        <w:topLinePunct w:val="0"/>
        <w:autoSpaceDE/>
        <w:autoSpaceDN/>
        <w:bidi w:val="0"/>
        <w:spacing w:line="560" w:lineRule="exact"/>
        <w:ind w:left="1074" w:leftChars="504" w:hanging="16" w:hangingChars="5"/>
        <w:textAlignment w:val="auto"/>
        <w:outlineLvl w:val="9"/>
        <w:rPr>
          <w:rFonts w:ascii="仿宋_GB2312" w:hAnsi="Times New Roman" w:eastAsia="仿宋_GB2312"/>
          <w:sz w:val="32"/>
          <w:szCs w:val="32"/>
          <w:u w:val="single"/>
        </w:rPr>
      </w:pPr>
      <w:r>
        <w:rPr>
          <w:rFonts w:hint="eastAsia" w:ascii="仿宋_GB2312" w:hAnsi="Times New Roman" w:eastAsia="仿宋_GB2312"/>
          <w:b/>
          <w:sz w:val="32"/>
          <w:szCs w:val="32"/>
        </w:rPr>
        <w:t>申</w:t>
      </w:r>
      <w:r>
        <w:rPr>
          <w:rFonts w:ascii="仿宋_GB2312" w:hAnsi="Times New Roman" w:eastAsia="仿宋_GB2312"/>
          <w:b/>
          <w:sz w:val="32"/>
          <w:szCs w:val="32"/>
        </w:rPr>
        <w:t xml:space="preserve"> </w:t>
      </w:r>
      <w:r>
        <w:rPr>
          <w:rFonts w:hint="eastAsia" w:ascii="仿宋_GB2312" w:hAnsi="Times New Roman" w:eastAsia="仿宋_GB2312"/>
          <w:b/>
          <w:sz w:val="32"/>
          <w:szCs w:val="32"/>
        </w:rPr>
        <w:t>报</w:t>
      </w:r>
      <w:r>
        <w:rPr>
          <w:rFonts w:ascii="仿宋_GB2312" w:hAnsi="Times New Roman" w:eastAsia="仿宋_GB2312"/>
          <w:b/>
          <w:sz w:val="32"/>
          <w:szCs w:val="32"/>
        </w:rPr>
        <w:t xml:space="preserve"> </w:t>
      </w:r>
      <w:r>
        <w:rPr>
          <w:rFonts w:hint="eastAsia" w:ascii="仿宋_GB2312" w:hAnsi="Times New Roman" w:eastAsia="仿宋_GB2312"/>
          <w:b/>
          <w:sz w:val="32"/>
          <w:szCs w:val="32"/>
        </w:rPr>
        <w:t>单</w:t>
      </w:r>
      <w:r>
        <w:rPr>
          <w:rFonts w:ascii="仿宋_GB2312" w:hAnsi="Times New Roman" w:eastAsia="仿宋_GB2312"/>
          <w:b/>
          <w:sz w:val="32"/>
          <w:szCs w:val="32"/>
        </w:rPr>
        <w:t xml:space="preserve"> </w:t>
      </w:r>
      <w:r>
        <w:rPr>
          <w:rFonts w:hint="eastAsia" w:ascii="仿宋_GB2312" w:hAnsi="Times New Roman" w:eastAsia="仿宋_GB2312"/>
          <w:b/>
          <w:sz w:val="32"/>
          <w:szCs w:val="32"/>
        </w:rPr>
        <w:t>位</w:t>
      </w:r>
      <w:r>
        <w:rPr>
          <w:rFonts w:ascii="仿宋_GB2312" w:hAnsi="Times New Roman" w:eastAsia="仿宋_GB2312"/>
          <w:b/>
          <w:sz w:val="32"/>
          <w:szCs w:val="32"/>
        </w:rPr>
        <w:t>:</w:t>
      </w:r>
      <w:r>
        <w:rPr>
          <w:rFonts w:ascii="仿宋_GB2312" w:hAnsi="Times New Roman" w:eastAsia="仿宋_GB2312"/>
          <w:sz w:val="32"/>
          <w:szCs w:val="32"/>
        </w:rPr>
        <w:t xml:space="preserve"> </w:t>
      </w:r>
      <w:r>
        <w:rPr>
          <w:rFonts w:ascii="仿宋_GB2312" w:hAnsi="Times New Roman" w:eastAsia="仿宋_GB2312"/>
          <w:sz w:val="32"/>
          <w:szCs w:val="32"/>
          <w:u w:val="single"/>
        </w:rPr>
        <w:t xml:space="preserve">                            </w:t>
      </w:r>
    </w:p>
    <w:p>
      <w:pPr>
        <w:pageBreakBefore w:val="0"/>
        <w:widowControl w:val="0"/>
        <w:kinsoku/>
        <w:wordWrap/>
        <w:overflowPunct/>
        <w:topLinePunct w:val="0"/>
        <w:autoSpaceDE/>
        <w:autoSpaceDN/>
        <w:bidi w:val="0"/>
        <w:spacing w:line="560" w:lineRule="exact"/>
        <w:ind w:left="1071" w:leftChars="504" w:hanging="13" w:hangingChars="5"/>
        <w:textAlignment w:val="auto"/>
        <w:outlineLvl w:val="9"/>
        <w:rPr>
          <w:rFonts w:ascii="仿宋_GB2312" w:hAnsi="Times New Roman" w:eastAsia="仿宋_GB2312"/>
          <w:b/>
          <w:spacing w:val="-30"/>
          <w:sz w:val="32"/>
          <w:szCs w:val="32"/>
        </w:rPr>
      </w:pPr>
      <w:r>
        <w:rPr>
          <w:rFonts w:hint="eastAsia" w:ascii="仿宋_GB2312" w:hAnsi="Times New Roman" w:eastAsia="仿宋_GB2312"/>
          <w:b/>
          <w:spacing w:val="-30"/>
          <w:sz w:val="32"/>
          <w:szCs w:val="32"/>
        </w:rPr>
        <w:t>单</w:t>
      </w:r>
      <w:r>
        <w:rPr>
          <w:rFonts w:ascii="仿宋_GB2312" w:hAnsi="Times New Roman" w:eastAsia="仿宋_GB2312"/>
          <w:b/>
          <w:spacing w:val="-30"/>
          <w:sz w:val="32"/>
          <w:szCs w:val="32"/>
        </w:rPr>
        <w:t xml:space="preserve"> </w:t>
      </w:r>
      <w:r>
        <w:rPr>
          <w:rFonts w:hint="eastAsia" w:ascii="仿宋_GB2312" w:hAnsi="Times New Roman" w:eastAsia="仿宋_GB2312"/>
          <w:b/>
          <w:spacing w:val="-30"/>
          <w:sz w:val="32"/>
          <w:szCs w:val="32"/>
        </w:rPr>
        <w:t>位</w:t>
      </w:r>
      <w:r>
        <w:rPr>
          <w:rFonts w:ascii="仿宋_GB2312" w:hAnsi="Times New Roman" w:eastAsia="仿宋_GB2312"/>
          <w:b/>
          <w:spacing w:val="-30"/>
          <w:sz w:val="32"/>
          <w:szCs w:val="32"/>
        </w:rPr>
        <w:t xml:space="preserve"> </w:t>
      </w:r>
      <w:r>
        <w:rPr>
          <w:rFonts w:hint="eastAsia" w:ascii="仿宋_GB2312" w:hAnsi="Times New Roman" w:eastAsia="仿宋_GB2312"/>
          <w:b/>
          <w:spacing w:val="-30"/>
          <w:sz w:val="32"/>
          <w:szCs w:val="32"/>
        </w:rPr>
        <w:t>负</w:t>
      </w:r>
      <w:r>
        <w:rPr>
          <w:rFonts w:ascii="仿宋_GB2312" w:hAnsi="Times New Roman" w:eastAsia="仿宋_GB2312"/>
          <w:b/>
          <w:spacing w:val="-30"/>
          <w:sz w:val="32"/>
          <w:szCs w:val="32"/>
        </w:rPr>
        <w:t xml:space="preserve"> </w:t>
      </w:r>
      <w:r>
        <w:rPr>
          <w:rFonts w:hint="eastAsia" w:ascii="仿宋_GB2312" w:hAnsi="Times New Roman" w:eastAsia="仿宋_GB2312"/>
          <w:b/>
          <w:spacing w:val="-30"/>
          <w:sz w:val="32"/>
          <w:szCs w:val="32"/>
        </w:rPr>
        <w:t>责</w:t>
      </w:r>
      <w:r>
        <w:rPr>
          <w:rFonts w:ascii="仿宋_GB2312" w:hAnsi="Times New Roman" w:eastAsia="仿宋_GB2312"/>
          <w:b/>
          <w:spacing w:val="-30"/>
          <w:sz w:val="32"/>
          <w:szCs w:val="32"/>
        </w:rPr>
        <w:t xml:space="preserve"> </w:t>
      </w:r>
      <w:r>
        <w:rPr>
          <w:rFonts w:hint="eastAsia" w:ascii="仿宋_GB2312" w:hAnsi="Times New Roman" w:eastAsia="仿宋_GB2312"/>
          <w:b/>
          <w:sz w:val="32"/>
          <w:szCs w:val="32"/>
        </w:rPr>
        <w:t>人：</w:t>
      </w:r>
      <w:r>
        <w:rPr>
          <w:rFonts w:ascii="仿宋_GB2312" w:hAnsi="Times New Roman" w:eastAsia="仿宋_GB2312"/>
          <w:b/>
          <w:spacing w:val="-30"/>
          <w:sz w:val="32"/>
          <w:szCs w:val="32"/>
          <w:u w:val="single"/>
        </w:rPr>
        <w:t xml:space="preserve">                                             </w:t>
      </w:r>
    </w:p>
    <w:p>
      <w:pPr>
        <w:pageBreakBefore w:val="0"/>
        <w:widowControl w:val="0"/>
        <w:kinsoku/>
        <w:wordWrap/>
        <w:overflowPunct/>
        <w:topLinePunct w:val="0"/>
        <w:autoSpaceDE/>
        <w:autoSpaceDN/>
        <w:bidi w:val="0"/>
        <w:spacing w:line="560" w:lineRule="exact"/>
        <w:ind w:left="1077" w:leftChars="513"/>
        <w:textAlignment w:val="auto"/>
        <w:outlineLvl w:val="9"/>
        <w:rPr>
          <w:rFonts w:ascii="仿宋_GB2312" w:hAnsi="Times New Roman" w:eastAsia="仿宋_GB2312"/>
          <w:b/>
          <w:sz w:val="32"/>
          <w:szCs w:val="32"/>
        </w:rPr>
      </w:pPr>
    </w:p>
    <w:p>
      <w:pPr>
        <w:pageBreakBefore w:val="0"/>
        <w:widowControl w:val="0"/>
        <w:kinsoku/>
        <w:wordWrap/>
        <w:overflowPunct/>
        <w:topLinePunct w:val="0"/>
        <w:autoSpaceDE/>
        <w:autoSpaceDN/>
        <w:bidi w:val="0"/>
        <w:spacing w:line="560" w:lineRule="exact"/>
        <w:ind w:left="1077" w:leftChars="513"/>
        <w:textAlignment w:val="auto"/>
        <w:outlineLvl w:val="9"/>
        <w:rPr>
          <w:rFonts w:ascii="仿宋_GB2312" w:hAnsi="Times New Roman" w:eastAsia="仿宋_GB2312"/>
          <w:b/>
          <w:sz w:val="32"/>
          <w:szCs w:val="32"/>
        </w:rPr>
      </w:pPr>
    </w:p>
    <w:p>
      <w:pPr>
        <w:pageBreakBefore w:val="0"/>
        <w:widowControl w:val="0"/>
        <w:tabs>
          <w:tab w:val="left" w:pos="0"/>
        </w:tabs>
        <w:kinsoku/>
        <w:wordWrap/>
        <w:overflowPunct/>
        <w:topLinePunct w:val="0"/>
        <w:autoSpaceDE/>
        <w:autoSpaceDN/>
        <w:bidi w:val="0"/>
        <w:spacing w:line="560" w:lineRule="exact"/>
        <w:ind w:left="0" w:leftChars="0" w:hanging="12" w:firstLineChars="0"/>
        <w:jc w:val="center"/>
        <w:textAlignment w:val="auto"/>
        <w:outlineLvl w:val="9"/>
        <w:rPr>
          <w:rFonts w:ascii="仿宋_GB2312" w:hAnsi="Times New Roman" w:eastAsia="仿宋_GB2312"/>
          <w:sz w:val="32"/>
          <w:szCs w:val="32"/>
        </w:rPr>
      </w:pPr>
      <w:r>
        <w:rPr>
          <w:rFonts w:hint="eastAsia" w:ascii="仿宋_GB2312" w:hAnsi="Times New Roman" w:eastAsia="仿宋_GB2312"/>
          <w:b/>
          <w:sz w:val="32"/>
          <w:szCs w:val="32"/>
        </w:rPr>
        <w:t>填</w:t>
      </w:r>
      <w:r>
        <w:rPr>
          <w:rFonts w:ascii="仿宋_GB2312" w:hAnsi="Times New Roman" w:eastAsia="仿宋_GB2312"/>
          <w:b/>
          <w:sz w:val="32"/>
          <w:szCs w:val="32"/>
        </w:rPr>
        <w:t xml:space="preserve"> </w:t>
      </w:r>
      <w:r>
        <w:rPr>
          <w:rFonts w:hint="eastAsia" w:ascii="仿宋_GB2312" w:hAnsi="Times New Roman" w:eastAsia="仿宋_GB2312"/>
          <w:b/>
          <w:sz w:val="32"/>
          <w:szCs w:val="32"/>
        </w:rPr>
        <w:t>报</w:t>
      </w:r>
      <w:r>
        <w:rPr>
          <w:rFonts w:ascii="仿宋_GB2312" w:hAnsi="Times New Roman" w:eastAsia="仿宋_GB2312"/>
          <w:b/>
          <w:sz w:val="32"/>
          <w:szCs w:val="32"/>
        </w:rPr>
        <w:t xml:space="preserve"> </w:t>
      </w:r>
      <w:r>
        <w:rPr>
          <w:rFonts w:hint="eastAsia" w:ascii="仿宋_GB2312" w:hAnsi="Times New Roman" w:eastAsia="仿宋_GB2312"/>
          <w:b/>
          <w:sz w:val="32"/>
          <w:szCs w:val="32"/>
        </w:rPr>
        <w:t>日</w:t>
      </w:r>
      <w:r>
        <w:rPr>
          <w:rFonts w:ascii="仿宋_GB2312" w:hAnsi="Times New Roman" w:eastAsia="仿宋_GB2312"/>
          <w:b/>
          <w:sz w:val="32"/>
          <w:szCs w:val="32"/>
        </w:rPr>
        <w:t xml:space="preserve"> </w:t>
      </w:r>
      <w:r>
        <w:rPr>
          <w:rFonts w:hint="eastAsia" w:ascii="仿宋_GB2312" w:hAnsi="Times New Roman" w:eastAsia="仿宋_GB2312"/>
          <w:b/>
          <w:sz w:val="32"/>
          <w:szCs w:val="32"/>
        </w:rPr>
        <w:t>期：</w:t>
      </w:r>
      <w:r>
        <w:rPr>
          <w:rFonts w:ascii="仿宋_GB2312" w:hAnsi="Times New Roman" w:eastAsia="仿宋_GB2312"/>
          <w:sz w:val="32"/>
          <w:szCs w:val="32"/>
          <w:u w:val="single"/>
        </w:rPr>
        <w:t xml:space="preserve">      </w:t>
      </w:r>
      <w:r>
        <w:rPr>
          <w:rFonts w:hint="eastAsia" w:ascii="仿宋_GB2312" w:hAnsi="Times New Roman" w:eastAsia="仿宋_GB2312"/>
          <w:sz w:val="32"/>
          <w:szCs w:val="32"/>
        </w:rPr>
        <w:t>年</w:t>
      </w:r>
      <w:r>
        <w:rPr>
          <w:rFonts w:ascii="仿宋_GB2312" w:hAnsi="Times New Roman" w:eastAsia="仿宋_GB2312"/>
          <w:sz w:val="32"/>
          <w:szCs w:val="32"/>
          <w:u w:val="single"/>
        </w:rPr>
        <w:t xml:space="preserve">    </w:t>
      </w:r>
      <w:r>
        <w:rPr>
          <w:rFonts w:hint="eastAsia" w:ascii="仿宋_GB2312" w:hAnsi="Times New Roman" w:eastAsia="仿宋_GB2312"/>
          <w:sz w:val="32"/>
          <w:szCs w:val="32"/>
        </w:rPr>
        <w:t>月</w:t>
      </w:r>
      <w:r>
        <w:rPr>
          <w:rFonts w:ascii="仿宋_GB2312" w:hAnsi="Times New Roman" w:eastAsia="仿宋_GB2312"/>
          <w:sz w:val="32"/>
          <w:szCs w:val="32"/>
          <w:u w:val="single"/>
        </w:rPr>
        <w:t xml:space="preserve">    </w:t>
      </w:r>
      <w:r>
        <w:rPr>
          <w:rFonts w:hint="eastAsia" w:ascii="仿宋_GB2312" w:hAnsi="Times New Roman" w:eastAsia="仿宋_GB2312"/>
          <w:sz w:val="32"/>
          <w:szCs w:val="32"/>
        </w:rPr>
        <w:t>日</w:t>
      </w:r>
    </w:p>
    <w:p>
      <w:pPr>
        <w:pageBreakBefore w:val="0"/>
        <w:widowControl w:val="0"/>
        <w:kinsoku/>
        <w:wordWrap/>
        <w:overflowPunct/>
        <w:topLinePunct w:val="0"/>
        <w:autoSpaceDE/>
        <w:autoSpaceDN/>
        <w:bidi w:val="0"/>
        <w:spacing w:line="560" w:lineRule="exact"/>
        <w:jc w:val="center"/>
        <w:textAlignment w:val="auto"/>
        <w:outlineLvl w:val="9"/>
        <w:rPr>
          <w:rFonts w:ascii="Times New Roman" w:hAnsi="Times New Roman"/>
          <w:b/>
          <w:bCs/>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0"/>
        </w:rPr>
      </w:pPr>
      <w:r>
        <w:br w:type="page"/>
      </w:r>
      <w:r>
        <w:rPr>
          <w:rFonts w:hint="eastAsia" w:ascii="方正小标宋简体" w:hAnsi="方正小标宋简体" w:eastAsia="方正小标宋简体" w:cs="方正小标宋简体"/>
          <w:b w:val="0"/>
          <w:bCs w:val="0"/>
          <w:sz w:val="44"/>
          <w:szCs w:val="40"/>
        </w:rPr>
        <w:t>一、申报组织信息</w:t>
      </w:r>
    </w:p>
    <w:tbl>
      <w:tblPr>
        <w:tblStyle w:val="6"/>
        <w:tblW w:w="9071" w:type="dxa"/>
        <w:jc w:val="center"/>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957"/>
        <w:gridCol w:w="729"/>
        <w:gridCol w:w="1198"/>
        <w:gridCol w:w="662"/>
        <w:gridCol w:w="1414"/>
        <w:gridCol w:w="277"/>
        <w:gridCol w:w="962"/>
        <w:gridCol w:w="265"/>
        <w:gridCol w:w="1146"/>
      </w:tblGrid>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1" w:type="dxa"/>
            <w:tcBorders>
              <w:top w:val="single" w:color="000000" w:sz="4" w:space="0"/>
            </w:tcBorders>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组织名称</w:t>
            </w:r>
          </w:p>
        </w:tc>
        <w:tc>
          <w:tcPr>
            <w:tcW w:w="7610" w:type="dxa"/>
            <w:gridSpan w:val="9"/>
            <w:tcBorders>
              <w:top w:val="single" w:color="000000" w:sz="4" w:space="0"/>
            </w:tcBorders>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z w:val="24"/>
                <w:szCs w:val="24"/>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1" w:type="dxa"/>
            <w:tcBorders>
              <w:top w:val="single" w:color="000000" w:sz="4" w:space="0"/>
            </w:tcBorders>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组织性质</w:t>
            </w:r>
          </w:p>
        </w:tc>
        <w:tc>
          <w:tcPr>
            <w:tcW w:w="7610" w:type="dxa"/>
            <w:gridSpan w:val="9"/>
            <w:tcBorders>
              <w:top w:val="single" w:color="000000" w:sz="4" w:space="0"/>
            </w:tcBorders>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 xml:space="preserve"> □民办非企业            </w:t>
            </w:r>
            <w:r>
              <w:rPr>
                <w:rFonts w:hint="eastAsia" w:ascii="仿宋_GB2312" w:hAnsi="仿宋_GB2312" w:eastAsia="仿宋_GB2312" w:cs="仿宋_GB2312"/>
                <w:color w:val="000000"/>
                <w:sz w:val="24"/>
                <w:szCs w:val="24"/>
              </w:rPr>
              <w:sym w:font="Wingdings 2" w:char="00A3"/>
            </w:r>
            <w:r>
              <w:rPr>
                <w:rFonts w:hint="eastAsia" w:ascii="仿宋_GB2312" w:hAnsi="仿宋_GB2312" w:eastAsia="仿宋_GB2312" w:cs="仿宋_GB2312"/>
                <w:color w:val="000000"/>
                <w:sz w:val="24"/>
                <w:szCs w:val="24"/>
              </w:rPr>
              <w:t xml:space="preserve">社会团体        </w:t>
            </w:r>
            <w:r>
              <w:rPr>
                <w:rFonts w:hint="eastAsia" w:ascii="仿宋_GB2312" w:hAnsi="仿宋_GB2312" w:eastAsia="仿宋_GB2312" w:cs="仿宋_GB2312"/>
                <w:color w:val="FF0000"/>
                <w:sz w:val="24"/>
                <w:szCs w:val="24"/>
              </w:rPr>
              <w:t xml:space="preserve">       </w:t>
            </w:r>
            <w:r>
              <w:rPr>
                <w:rFonts w:hint="eastAsia" w:ascii="仿宋_GB2312" w:hAnsi="仿宋_GB2312" w:eastAsia="仿宋_GB2312" w:cs="仿宋_GB2312"/>
                <w:sz w:val="24"/>
                <w:szCs w:val="24"/>
              </w:rPr>
              <w:t xml:space="preserve">□工商注册 </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 xml:space="preserve"> □备案</w:t>
            </w:r>
            <w:r>
              <w:rPr>
                <w:rFonts w:hint="eastAsia" w:ascii="仿宋_GB2312" w:hAnsi="仿宋_GB2312" w:eastAsia="仿宋_GB2312" w:cs="仿宋_GB2312"/>
                <w:color w:val="000000"/>
                <w:sz w:val="24"/>
                <w:szCs w:val="24"/>
                <w:lang w:eastAsia="zh-CN"/>
              </w:rPr>
              <w:t>志愿</w:t>
            </w:r>
            <w:r>
              <w:rPr>
                <w:rFonts w:hint="eastAsia" w:ascii="仿宋_GB2312" w:hAnsi="仿宋_GB2312" w:eastAsia="仿宋_GB2312" w:cs="仿宋_GB2312"/>
                <w:color w:val="000000"/>
                <w:sz w:val="24"/>
                <w:szCs w:val="24"/>
              </w:rPr>
              <w:t xml:space="preserve">组织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□其他（请注明）：</w:t>
            </w:r>
            <w:r>
              <w:rPr>
                <w:rFonts w:hint="eastAsia" w:ascii="仿宋_GB2312" w:hAnsi="仿宋_GB2312" w:eastAsia="仿宋_GB2312" w:cs="仿宋_GB2312"/>
                <w:color w:val="000000"/>
                <w:sz w:val="24"/>
                <w:szCs w:val="24"/>
                <w:u w:val="single"/>
                <w:lang w:val="en-US" w:eastAsia="zh-CN"/>
              </w:rPr>
              <w:t xml:space="preserve">                       </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1" w:type="dxa"/>
            <w:tcBorders>
              <w:top w:val="single" w:color="000000" w:sz="4" w:space="0"/>
            </w:tcBorders>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组织类型</w:t>
            </w:r>
          </w:p>
        </w:tc>
        <w:tc>
          <w:tcPr>
            <w:tcW w:w="7610" w:type="dxa"/>
            <w:gridSpan w:val="9"/>
            <w:tcBorders>
              <w:top w:val="single" w:color="000000" w:sz="4" w:space="0"/>
            </w:tcBorders>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□残疾人互助型组织      □残疾人服务型组织      </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1" w:type="dxa"/>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成立时间</w:t>
            </w:r>
          </w:p>
        </w:tc>
        <w:tc>
          <w:tcPr>
            <w:tcW w:w="1686" w:type="dxa"/>
            <w:gridSpan w:val="2"/>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napToGrid w:val="0"/>
                <w:color w:val="000000"/>
                <w:sz w:val="24"/>
                <w:szCs w:val="24"/>
              </w:rPr>
            </w:pPr>
          </w:p>
        </w:tc>
        <w:tc>
          <w:tcPr>
            <w:tcW w:w="1198" w:type="dxa"/>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登记证号</w:t>
            </w:r>
          </w:p>
        </w:tc>
        <w:tc>
          <w:tcPr>
            <w:tcW w:w="2076" w:type="dxa"/>
            <w:gridSpan w:val="2"/>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000000"/>
                <w:sz w:val="24"/>
                <w:szCs w:val="24"/>
              </w:rPr>
            </w:pPr>
          </w:p>
        </w:tc>
        <w:tc>
          <w:tcPr>
            <w:tcW w:w="1239" w:type="dxa"/>
            <w:gridSpan w:val="2"/>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法人代表</w:t>
            </w:r>
          </w:p>
        </w:tc>
        <w:tc>
          <w:tcPr>
            <w:tcW w:w="1411" w:type="dxa"/>
            <w:gridSpan w:val="2"/>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000000"/>
                <w:sz w:val="24"/>
                <w:szCs w:val="24"/>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1" w:type="dxa"/>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lang w:eastAsia="zh-CN"/>
              </w:rPr>
              <w:t>通讯</w:t>
            </w:r>
            <w:r>
              <w:rPr>
                <w:rFonts w:hint="eastAsia" w:ascii="仿宋_GB2312" w:hAnsi="仿宋_GB2312" w:eastAsia="仿宋_GB2312" w:cs="仿宋_GB2312"/>
                <w:snapToGrid w:val="0"/>
                <w:color w:val="000000"/>
                <w:sz w:val="24"/>
                <w:szCs w:val="24"/>
              </w:rPr>
              <w:t>地址</w:t>
            </w:r>
          </w:p>
        </w:tc>
        <w:tc>
          <w:tcPr>
            <w:tcW w:w="3546" w:type="dxa"/>
            <w:gridSpan w:val="4"/>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000000"/>
                <w:sz w:val="24"/>
                <w:szCs w:val="24"/>
              </w:rPr>
            </w:pPr>
          </w:p>
        </w:tc>
        <w:tc>
          <w:tcPr>
            <w:tcW w:w="1414" w:type="dxa"/>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联系电话</w:t>
            </w:r>
          </w:p>
        </w:tc>
        <w:tc>
          <w:tcPr>
            <w:tcW w:w="2650" w:type="dxa"/>
            <w:gridSpan w:val="4"/>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000000"/>
                <w:sz w:val="24"/>
                <w:szCs w:val="24"/>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1" w:type="dxa"/>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主要业</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务范围</w:t>
            </w:r>
          </w:p>
        </w:tc>
        <w:tc>
          <w:tcPr>
            <w:tcW w:w="7610" w:type="dxa"/>
            <w:gridSpan w:val="9"/>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（50字以内）</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1" w:type="dxa"/>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荣誉表彰</w:t>
            </w:r>
          </w:p>
        </w:tc>
        <w:tc>
          <w:tcPr>
            <w:tcW w:w="7610" w:type="dxa"/>
            <w:gridSpan w:val="9"/>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（100字以内）</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1" w:type="dxa"/>
            <w:vMerge w:val="restart"/>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近</w:t>
            </w:r>
            <w:r>
              <w:rPr>
                <w:rFonts w:hint="eastAsia" w:ascii="仿宋_GB2312" w:hAnsi="仿宋_GB2312" w:eastAsia="仿宋_GB2312" w:cs="仿宋_GB2312"/>
                <w:snapToGrid w:val="0"/>
                <w:color w:val="000000"/>
                <w:sz w:val="24"/>
                <w:szCs w:val="24"/>
                <w:lang w:eastAsia="zh-CN"/>
              </w:rPr>
              <w:t>三</w:t>
            </w:r>
            <w:r>
              <w:rPr>
                <w:rFonts w:hint="eastAsia" w:ascii="仿宋_GB2312" w:hAnsi="仿宋_GB2312" w:eastAsia="仿宋_GB2312" w:cs="仿宋_GB2312"/>
                <w:snapToGrid w:val="0"/>
                <w:color w:val="000000"/>
                <w:sz w:val="24"/>
                <w:szCs w:val="24"/>
              </w:rPr>
              <w:t>年获资助经费情况</w:t>
            </w:r>
          </w:p>
        </w:tc>
        <w:tc>
          <w:tcPr>
            <w:tcW w:w="957" w:type="dxa"/>
            <w:vMerge w:val="restart"/>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政府购</w:t>
            </w:r>
          </w:p>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买服务</w:t>
            </w:r>
          </w:p>
        </w:tc>
        <w:tc>
          <w:tcPr>
            <w:tcW w:w="2589" w:type="dxa"/>
            <w:gridSpan w:val="3"/>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napToGrid w:val="0"/>
                <w:color w:val="000000"/>
                <w:sz w:val="24"/>
                <w:szCs w:val="24"/>
              </w:rPr>
            </w:pPr>
          </w:p>
        </w:tc>
        <w:tc>
          <w:tcPr>
            <w:tcW w:w="1691" w:type="dxa"/>
            <w:gridSpan w:val="2"/>
            <w:vMerge w:val="restart"/>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出资机构</w:t>
            </w:r>
          </w:p>
        </w:tc>
        <w:tc>
          <w:tcPr>
            <w:tcW w:w="2373" w:type="dxa"/>
            <w:gridSpan w:val="3"/>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napToGrid w:val="0"/>
                <w:color w:val="000000"/>
                <w:sz w:val="24"/>
                <w:szCs w:val="24"/>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1" w:type="dxa"/>
            <w:vMerge w:val="continue"/>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000000"/>
                <w:sz w:val="24"/>
                <w:szCs w:val="24"/>
              </w:rPr>
            </w:pPr>
          </w:p>
        </w:tc>
        <w:tc>
          <w:tcPr>
            <w:tcW w:w="957" w:type="dxa"/>
            <w:vMerge w:val="continue"/>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000000"/>
                <w:sz w:val="24"/>
                <w:szCs w:val="24"/>
              </w:rPr>
            </w:pPr>
          </w:p>
        </w:tc>
        <w:tc>
          <w:tcPr>
            <w:tcW w:w="2589" w:type="dxa"/>
            <w:gridSpan w:val="3"/>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napToGrid w:val="0"/>
                <w:color w:val="000000"/>
                <w:sz w:val="24"/>
                <w:szCs w:val="24"/>
              </w:rPr>
            </w:pPr>
          </w:p>
        </w:tc>
        <w:tc>
          <w:tcPr>
            <w:tcW w:w="1691" w:type="dxa"/>
            <w:gridSpan w:val="2"/>
            <w:vMerge w:val="continue"/>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000000"/>
                <w:sz w:val="24"/>
                <w:szCs w:val="24"/>
              </w:rPr>
            </w:pPr>
          </w:p>
        </w:tc>
        <w:tc>
          <w:tcPr>
            <w:tcW w:w="2373" w:type="dxa"/>
            <w:gridSpan w:val="3"/>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napToGrid w:val="0"/>
                <w:color w:val="000000"/>
                <w:sz w:val="24"/>
                <w:szCs w:val="24"/>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1" w:type="dxa"/>
            <w:vMerge w:val="continue"/>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000000"/>
                <w:sz w:val="24"/>
                <w:szCs w:val="24"/>
              </w:rPr>
            </w:pPr>
          </w:p>
        </w:tc>
        <w:tc>
          <w:tcPr>
            <w:tcW w:w="957" w:type="dxa"/>
            <w:vMerge w:val="restart"/>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社会</w:t>
            </w:r>
          </w:p>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捐赠</w:t>
            </w:r>
          </w:p>
        </w:tc>
        <w:tc>
          <w:tcPr>
            <w:tcW w:w="2589" w:type="dxa"/>
            <w:gridSpan w:val="3"/>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napToGrid w:val="0"/>
                <w:color w:val="000000"/>
                <w:sz w:val="24"/>
                <w:szCs w:val="24"/>
              </w:rPr>
            </w:pPr>
          </w:p>
        </w:tc>
        <w:tc>
          <w:tcPr>
            <w:tcW w:w="1691" w:type="dxa"/>
            <w:gridSpan w:val="2"/>
            <w:vMerge w:val="restart"/>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捐赠方</w:t>
            </w:r>
          </w:p>
        </w:tc>
        <w:tc>
          <w:tcPr>
            <w:tcW w:w="2373" w:type="dxa"/>
            <w:gridSpan w:val="3"/>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napToGrid w:val="0"/>
                <w:color w:val="000000"/>
                <w:sz w:val="24"/>
                <w:szCs w:val="24"/>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1" w:type="dxa"/>
            <w:vMerge w:val="continue"/>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000000"/>
                <w:sz w:val="24"/>
                <w:szCs w:val="24"/>
              </w:rPr>
            </w:pPr>
          </w:p>
        </w:tc>
        <w:tc>
          <w:tcPr>
            <w:tcW w:w="957" w:type="dxa"/>
            <w:vMerge w:val="continue"/>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000000"/>
                <w:sz w:val="24"/>
                <w:szCs w:val="24"/>
              </w:rPr>
            </w:pPr>
          </w:p>
        </w:tc>
        <w:tc>
          <w:tcPr>
            <w:tcW w:w="2589" w:type="dxa"/>
            <w:gridSpan w:val="3"/>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napToGrid w:val="0"/>
                <w:color w:val="000000"/>
                <w:sz w:val="24"/>
                <w:szCs w:val="24"/>
              </w:rPr>
            </w:pPr>
          </w:p>
        </w:tc>
        <w:tc>
          <w:tcPr>
            <w:tcW w:w="1691" w:type="dxa"/>
            <w:gridSpan w:val="2"/>
            <w:vMerge w:val="continue"/>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000000"/>
                <w:sz w:val="24"/>
                <w:szCs w:val="24"/>
              </w:rPr>
            </w:pPr>
          </w:p>
        </w:tc>
        <w:tc>
          <w:tcPr>
            <w:tcW w:w="2373" w:type="dxa"/>
            <w:gridSpan w:val="3"/>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napToGrid w:val="0"/>
                <w:color w:val="000000"/>
                <w:sz w:val="24"/>
                <w:szCs w:val="24"/>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1" w:type="dxa"/>
            <w:vMerge w:val="continue"/>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000000"/>
                <w:sz w:val="24"/>
                <w:szCs w:val="24"/>
              </w:rPr>
            </w:pPr>
          </w:p>
        </w:tc>
        <w:tc>
          <w:tcPr>
            <w:tcW w:w="957" w:type="dxa"/>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其他</w:t>
            </w:r>
          </w:p>
        </w:tc>
        <w:tc>
          <w:tcPr>
            <w:tcW w:w="2589" w:type="dxa"/>
            <w:gridSpan w:val="3"/>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napToGrid w:val="0"/>
                <w:color w:val="000000"/>
                <w:sz w:val="24"/>
                <w:szCs w:val="24"/>
              </w:rPr>
            </w:pPr>
          </w:p>
        </w:tc>
        <w:tc>
          <w:tcPr>
            <w:tcW w:w="1691" w:type="dxa"/>
            <w:gridSpan w:val="2"/>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出资方</w:t>
            </w:r>
          </w:p>
        </w:tc>
        <w:tc>
          <w:tcPr>
            <w:tcW w:w="2373" w:type="dxa"/>
            <w:gridSpan w:val="3"/>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napToGrid w:val="0"/>
                <w:color w:val="000000"/>
                <w:sz w:val="24"/>
                <w:szCs w:val="24"/>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1" w:type="dxa"/>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机构资质</w:t>
            </w:r>
          </w:p>
        </w:tc>
        <w:tc>
          <w:tcPr>
            <w:tcW w:w="957" w:type="dxa"/>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资产</w:t>
            </w:r>
          </w:p>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总额</w:t>
            </w:r>
          </w:p>
        </w:tc>
        <w:tc>
          <w:tcPr>
            <w:tcW w:w="2589" w:type="dxa"/>
            <w:gridSpan w:val="3"/>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napToGrid w:val="0"/>
                <w:color w:val="000000"/>
                <w:sz w:val="24"/>
                <w:szCs w:val="24"/>
              </w:rPr>
            </w:pPr>
          </w:p>
        </w:tc>
        <w:tc>
          <w:tcPr>
            <w:tcW w:w="1691" w:type="dxa"/>
            <w:gridSpan w:val="2"/>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napToGrid w:val="0"/>
                <w:color w:val="000000"/>
                <w:sz w:val="24"/>
                <w:szCs w:val="24"/>
              </w:rPr>
              <w:t>机构年审</w:t>
            </w:r>
          </w:p>
        </w:tc>
        <w:tc>
          <w:tcPr>
            <w:tcW w:w="2373" w:type="dxa"/>
            <w:gridSpan w:val="3"/>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sym w:font="Wingdings 2" w:char="00A3"/>
            </w:r>
            <w:r>
              <w:rPr>
                <w:rFonts w:hint="eastAsia" w:ascii="仿宋_GB2312" w:hAnsi="仿宋_GB2312" w:eastAsia="仿宋_GB2312" w:cs="仿宋_GB2312"/>
                <w:snapToGrid w:val="0"/>
                <w:color w:val="000000"/>
                <w:sz w:val="24"/>
                <w:szCs w:val="24"/>
              </w:rPr>
              <w:t xml:space="preserve">合格 </w:t>
            </w:r>
            <w:r>
              <w:rPr>
                <w:rFonts w:hint="eastAsia" w:ascii="仿宋_GB2312" w:hAnsi="仿宋_GB2312" w:eastAsia="仿宋_GB2312" w:cs="仿宋_GB2312"/>
                <w:snapToGrid w:val="0"/>
                <w:color w:val="000000"/>
                <w:sz w:val="24"/>
                <w:szCs w:val="24"/>
                <w:lang w:val="en-US" w:eastAsia="zh-CN"/>
              </w:rPr>
              <w:t xml:space="preserve"> </w:t>
            </w:r>
            <w:r>
              <w:rPr>
                <w:rFonts w:hint="eastAsia" w:ascii="仿宋_GB2312" w:hAnsi="仿宋_GB2312" w:eastAsia="仿宋_GB2312" w:cs="仿宋_GB2312"/>
                <w:color w:val="000000"/>
                <w:sz w:val="24"/>
                <w:szCs w:val="24"/>
              </w:rPr>
              <w:t>□不合格</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1" w:type="dxa"/>
            <w:vMerge w:val="restart"/>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执行同类</w:t>
            </w:r>
          </w:p>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000000"/>
                <w:sz w:val="24"/>
                <w:szCs w:val="24"/>
                <w:lang w:eastAsia="zh-CN"/>
              </w:rPr>
            </w:pPr>
            <w:r>
              <w:rPr>
                <w:rFonts w:hint="eastAsia" w:ascii="仿宋_GB2312" w:hAnsi="仿宋_GB2312" w:eastAsia="仿宋_GB2312" w:cs="仿宋_GB2312"/>
                <w:snapToGrid w:val="0"/>
                <w:color w:val="000000"/>
                <w:sz w:val="24"/>
                <w:szCs w:val="24"/>
              </w:rPr>
              <w:t>项目</w:t>
            </w:r>
            <w:r>
              <w:rPr>
                <w:rFonts w:hint="eastAsia" w:ascii="仿宋_GB2312" w:hAnsi="仿宋_GB2312" w:eastAsia="仿宋_GB2312" w:cs="仿宋_GB2312"/>
                <w:snapToGrid w:val="0"/>
                <w:color w:val="000000"/>
                <w:sz w:val="24"/>
                <w:szCs w:val="24"/>
                <w:lang w:eastAsia="zh-CN"/>
              </w:rPr>
              <w:t>情况</w:t>
            </w:r>
          </w:p>
        </w:tc>
        <w:tc>
          <w:tcPr>
            <w:tcW w:w="3546" w:type="dxa"/>
            <w:gridSpan w:val="4"/>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项目名称</w:t>
            </w:r>
          </w:p>
        </w:tc>
        <w:tc>
          <w:tcPr>
            <w:tcW w:w="1691" w:type="dxa"/>
            <w:gridSpan w:val="2"/>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起止时间</w:t>
            </w:r>
          </w:p>
        </w:tc>
        <w:tc>
          <w:tcPr>
            <w:tcW w:w="2373" w:type="dxa"/>
            <w:gridSpan w:val="3"/>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资助单位及金额</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1" w:type="dxa"/>
            <w:vMerge w:val="continue"/>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napToGrid w:val="0"/>
                <w:color w:val="000000"/>
                <w:sz w:val="24"/>
                <w:szCs w:val="24"/>
              </w:rPr>
            </w:pPr>
          </w:p>
        </w:tc>
        <w:tc>
          <w:tcPr>
            <w:tcW w:w="3546" w:type="dxa"/>
            <w:gridSpan w:val="4"/>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napToGrid w:val="0"/>
                <w:color w:val="000000"/>
                <w:sz w:val="24"/>
                <w:szCs w:val="24"/>
              </w:rPr>
            </w:pPr>
          </w:p>
        </w:tc>
        <w:tc>
          <w:tcPr>
            <w:tcW w:w="1691" w:type="dxa"/>
            <w:gridSpan w:val="2"/>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napToGrid w:val="0"/>
                <w:color w:val="000000"/>
                <w:sz w:val="24"/>
                <w:szCs w:val="24"/>
              </w:rPr>
            </w:pPr>
          </w:p>
        </w:tc>
        <w:tc>
          <w:tcPr>
            <w:tcW w:w="2373" w:type="dxa"/>
            <w:gridSpan w:val="3"/>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napToGrid w:val="0"/>
                <w:color w:val="000000"/>
                <w:sz w:val="24"/>
                <w:szCs w:val="24"/>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1" w:type="dxa"/>
            <w:vMerge w:val="continue"/>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napToGrid w:val="0"/>
                <w:color w:val="000000"/>
                <w:sz w:val="24"/>
                <w:szCs w:val="24"/>
              </w:rPr>
            </w:pPr>
          </w:p>
        </w:tc>
        <w:tc>
          <w:tcPr>
            <w:tcW w:w="3546" w:type="dxa"/>
            <w:gridSpan w:val="4"/>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napToGrid w:val="0"/>
                <w:color w:val="000000"/>
                <w:sz w:val="24"/>
                <w:szCs w:val="24"/>
              </w:rPr>
            </w:pPr>
          </w:p>
        </w:tc>
        <w:tc>
          <w:tcPr>
            <w:tcW w:w="1691" w:type="dxa"/>
            <w:gridSpan w:val="2"/>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napToGrid w:val="0"/>
                <w:color w:val="000000"/>
                <w:sz w:val="24"/>
                <w:szCs w:val="24"/>
              </w:rPr>
            </w:pPr>
          </w:p>
        </w:tc>
        <w:tc>
          <w:tcPr>
            <w:tcW w:w="2373" w:type="dxa"/>
            <w:gridSpan w:val="3"/>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napToGrid w:val="0"/>
                <w:color w:val="000000"/>
                <w:sz w:val="24"/>
                <w:szCs w:val="24"/>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1" w:type="dxa"/>
            <w:vMerge w:val="continue"/>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napToGrid w:val="0"/>
                <w:color w:val="000000"/>
                <w:sz w:val="24"/>
                <w:szCs w:val="24"/>
              </w:rPr>
            </w:pPr>
          </w:p>
        </w:tc>
        <w:tc>
          <w:tcPr>
            <w:tcW w:w="3546" w:type="dxa"/>
            <w:gridSpan w:val="4"/>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napToGrid w:val="0"/>
                <w:color w:val="000000"/>
                <w:sz w:val="24"/>
                <w:szCs w:val="24"/>
                <w:lang w:val="en-US" w:eastAsia="zh-CN"/>
              </w:rPr>
            </w:pPr>
            <w:r>
              <w:rPr>
                <w:rFonts w:hint="eastAsia" w:ascii="仿宋_GB2312" w:hAnsi="仿宋_GB2312" w:eastAsia="仿宋_GB2312" w:cs="仿宋_GB2312"/>
                <w:snapToGrid w:val="0"/>
                <w:color w:val="000000"/>
                <w:sz w:val="24"/>
                <w:szCs w:val="24"/>
                <w:lang w:val="en-US" w:eastAsia="zh-CN"/>
              </w:rPr>
              <w:t>.......</w:t>
            </w:r>
          </w:p>
        </w:tc>
        <w:tc>
          <w:tcPr>
            <w:tcW w:w="1691" w:type="dxa"/>
            <w:gridSpan w:val="2"/>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napToGrid w:val="0"/>
                <w:color w:val="000000"/>
                <w:sz w:val="24"/>
                <w:szCs w:val="24"/>
              </w:rPr>
            </w:pPr>
          </w:p>
        </w:tc>
        <w:tc>
          <w:tcPr>
            <w:tcW w:w="2373" w:type="dxa"/>
            <w:gridSpan w:val="3"/>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napToGrid w:val="0"/>
                <w:color w:val="000000"/>
                <w:sz w:val="24"/>
                <w:szCs w:val="24"/>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1" w:type="dxa"/>
            <w:vMerge w:val="restart"/>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napToGrid w:val="0"/>
                <w:color w:val="000000"/>
                <w:sz w:val="24"/>
                <w:szCs w:val="24"/>
              </w:rPr>
              <w:t>项目团队</w:t>
            </w:r>
          </w:p>
        </w:tc>
        <w:tc>
          <w:tcPr>
            <w:tcW w:w="957" w:type="dxa"/>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姓名</w:t>
            </w:r>
          </w:p>
        </w:tc>
        <w:tc>
          <w:tcPr>
            <w:tcW w:w="729" w:type="dxa"/>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性别</w:t>
            </w:r>
          </w:p>
        </w:tc>
        <w:tc>
          <w:tcPr>
            <w:tcW w:w="1860" w:type="dxa"/>
            <w:gridSpan w:val="2"/>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职务</w:t>
            </w:r>
          </w:p>
        </w:tc>
        <w:tc>
          <w:tcPr>
            <w:tcW w:w="1691" w:type="dxa"/>
            <w:gridSpan w:val="2"/>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lang w:eastAsia="zh-CN"/>
              </w:rPr>
              <w:t>专业</w:t>
            </w:r>
            <w:r>
              <w:rPr>
                <w:rFonts w:hint="eastAsia" w:ascii="仿宋_GB2312" w:hAnsi="仿宋_GB2312" w:eastAsia="仿宋_GB2312" w:cs="仿宋_GB2312"/>
                <w:snapToGrid w:val="0"/>
                <w:color w:val="000000"/>
                <w:sz w:val="24"/>
                <w:szCs w:val="24"/>
              </w:rPr>
              <w:t>技术职称</w:t>
            </w:r>
          </w:p>
        </w:tc>
        <w:tc>
          <w:tcPr>
            <w:tcW w:w="1227" w:type="dxa"/>
            <w:gridSpan w:val="2"/>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服务年资</w:t>
            </w:r>
          </w:p>
        </w:tc>
        <w:tc>
          <w:tcPr>
            <w:tcW w:w="1146" w:type="dxa"/>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专/兼职</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1" w:type="dxa"/>
            <w:vMerge w:val="continue"/>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napToGrid w:val="0"/>
                <w:color w:val="000000"/>
                <w:sz w:val="24"/>
                <w:szCs w:val="24"/>
              </w:rPr>
            </w:pPr>
          </w:p>
        </w:tc>
        <w:tc>
          <w:tcPr>
            <w:tcW w:w="957" w:type="dxa"/>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napToGrid w:val="0"/>
                <w:color w:val="000000"/>
                <w:sz w:val="24"/>
                <w:szCs w:val="24"/>
              </w:rPr>
            </w:pPr>
          </w:p>
        </w:tc>
        <w:tc>
          <w:tcPr>
            <w:tcW w:w="729" w:type="dxa"/>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napToGrid w:val="0"/>
                <w:color w:val="000000"/>
                <w:sz w:val="24"/>
                <w:szCs w:val="24"/>
              </w:rPr>
            </w:pPr>
          </w:p>
        </w:tc>
        <w:tc>
          <w:tcPr>
            <w:tcW w:w="1860" w:type="dxa"/>
            <w:gridSpan w:val="2"/>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napToGrid w:val="0"/>
                <w:color w:val="000000"/>
                <w:sz w:val="24"/>
                <w:szCs w:val="24"/>
              </w:rPr>
            </w:pPr>
          </w:p>
        </w:tc>
        <w:tc>
          <w:tcPr>
            <w:tcW w:w="1691" w:type="dxa"/>
            <w:gridSpan w:val="2"/>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napToGrid w:val="0"/>
                <w:color w:val="000000"/>
                <w:sz w:val="24"/>
                <w:szCs w:val="24"/>
              </w:rPr>
            </w:pPr>
          </w:p>
        </w:tc>
        <w:tc>
          <w:tcPr>
            <w:tcW w:w="1227" w:type="dxa"/>
            <w:gridSpan w:val="2"/>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napToGrid w:val="0"/>
                <w:color w:val="000000"/>
                <w:sz w:val="24"/>
                <w:szCs w:val="24"/>
              </w:rPr>
            </w:pPr>
          </w:p>
        </w:tc>
        <w:tc>
          <w:tcPr>
            <w:tcW w:w="1146" w:type="dxa"/>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napToGrid w:val="0"/>
                <w:color w:val="000000"/>
                <w:sz w:val="24"/>
                <w:szCs w:val="24"/>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1" w:type="dxa"/>
            <w:vMerge w:val="continue"/>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napToGrid w:val="0"/>
                <w:color w:val="000000"/>
                <w:sz w:val="24"/>
                <w:szCs w:val="24"/>
              </w:rPr>
            </w:pPr>
          </w:p>
        </w:tc>
        <w:tc>
          <w:tcPr>
            <w:tcW w:w="957" w:type="dxa"/>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napToGrid w:val="0"/>
                <w:color w:val="000000"/>
                <w:sz w:val="24"/>
                <w:szCs w:val="24"/>
              </w:rPr>
            </w:pPr>
          </w:p>
        </w:tc>
        <w:tc>
          <w:tcPr>
            <w:tcW w:w="729" w:type="dxa"/>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napToGrid w:val="0"/>
                <w:color w:val="000000"/>
                <w:sz w:val="24"/>
                <w:szCs w:val="24"/>
              </w:rPr>
            </w:pPr>
          </w:p>
        </w:tc>
        <w:tc>
          <w:tcPr>
            <w:tcW w:w="1860" w:type="dxa"/>
            <w:gridSpan w:val="2"/>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napToGrid w:val="0"/>
                <w:color w:val="000000"/>
                <w:sz w:val="24"/>
                <w:szCs w:val="24"/>
              </w:rPr>
            </w:pPr>
          </w:p>
        </w:tc>
        <w:tc>
          <w:tcPr>
            <w:tcW w:w="1691" w:type="dxa"/>
            <w:gridSpan w:val="2"/>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napToGrid w:val="0"/>
                <w:color w:val="000000"/>
                <w:sz w:val="24"/>
                <w:szCs w:val="24"/>
              </w:rPr>
            </w:pPr>
          </w:p>
        </w:tc>
        <w:tc>
          <w:tcPr>
            <w:tcW w:w="1227" w:type="dxa"/>
            <w:gridSpan w:val="2"/>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napToGrid w:val="0"/>
                <w:color w:val="000000"/>
                <w:sz w:val="24"/>
                <w:szCs w:val="24"/>
              </w:rPr>
            </w:pPr>
          </w:p>
        </w:tc>
        <w:tc>
          <w:tcPr>
            <w:tcW w:w="1146" w:type="dxa"/>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napToGrid w:val="0"/>
                <w:color w:val="000000"/>
                <w:sz w:val="24"/>
                <w:szCs w:val="24"/>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1" w:type="dxa"/>
            <w:vMerge w:val="continue"/>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napToGrid w:val="0"/>
                <w:color w:val="000000"/>
                <w:sz w:val="24"/>
                <w:szCs w:val="24"/>
              </w:rPr>
            </w:pPr>
          </w:p>
        </w:tc>
        <w:tc>
          <w:tcPr>
            <w:tcW w:w="957" w:type="dxa"/>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napToGrid w:val="0"/>
                <w:color w:val="000000"/>
                <w:sz w:val="24"/>
                <w:szCs w:val="24"/>
                <w:lang w:val="en-US" w:eastAsia="zh-CN"/>
              </w:rPr>
            </w:pPr>
            <w:r>
              <w:rPr>
                <w:rFonts w:hint="eastAsia" w:ascii="仿宋_GB2312" w:hAnsi="仿宋_GB2312" w:eastAsia="仿宋_GB2312" w:cs="仿宋_GB2312"/>
                <w:snapToGrid w:val="0"/>
                <w:color w:val="000000"/>
                <w:sz w:val="24"/>
                <w:szCs w:val="24"/>
                <w:lang w:val="en-US" w:eastAsia="zh-CN"/>
              </w:rPr>
              <w:t>......</w:t>
            </w:r>
          </w:p>
        </w:tc>
        <w:tc>
          <w:tcPr>
            <w:tcW w:w="729" w:type="dxa"/>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napToGrid w:val="0"/>
                <w:color w:val="000000"/>
                <w:sz w:val="24"/>
                <w:szCs w:val="24"/>
              </w:rPr>
            </w:pPr>
          </w:p>
        </w:tc>
        <w:tc>
          <w:tcPr>
            <w:tcW w:w="1860" w:type="dxa"/>
            <w:gridSpan w:val="2"/>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napToGrid w:val="0"/>
                <w:color w:val="000000"/>
                <w:sz w:val="24"/>
                <w:szCs w:val="24"/>
              </w:rPr>
            </w:pPr>
          </w:p>
        </w:tc>
        <w:tc>
          <w:tcPr>
            <w:tcW w:w="1691" w:type="dxa"/>
            <w:gridSpan w:val="2"/>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napToGrid w:val="0"/>
                <w:color w:val="000000"/>
                <w:sz w:val="24"/>
                <w:szCs w:val="24"/>
              </w:rPr>
            </w:pPr>
          </w:p>
        </w:tc>
        <w:tc>
          <w:tcPr>
            <w:tcW w:w="1227" w:type="dxa"/>
            <w:gridSpan w:val="2"/>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napToGrid w:val="0"/>
                <w:color w:val="000000"/>
                <w:sz w:val="24"/>
                <w:szCs w:val="24"/>
              </w:rPr>
            </w:pPr>
          </w:p>
        </w:tc>
        <w:tc>
          <w:tcPr>
            <w:tcW w:w="1146" w:type="dxa"/>
            <w:noWrap w:val="0"/>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napToGrid w:val="0"/>
                <w:color w:val="000000"/>
                <w:sz w:val="24"/>
                <w:szCs w:val="24"/>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61" w:type="dxa"/>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sz w:val="24"/>
                <w:szCs w:val="24"/>
              </w:rPr>
            </w:pPr>
            <w:r>
              <w:rPr>
                <w:rFonts w:hint="eastAsia" w:ascii="仿宋_GB2312" w:hAnsi="仿宋_GB2312" w:eastAsia="仿宋_GB2312" w:cs="仿宋_GB2312"/>
                <w:snapToGrid w:val="0"/>
                <w:sz w:val="24"/>
                <w:szCs w:val="24"/>
              </w:rPr>
              <w:t>附件</w:t>
            </w:r>
          </w:p>
        </w:tc>
        <w:tc>
          <w:tcPr>
            <w:tcW w:w="7610" w:type="dxa"/>
            <w:gridSpan w:val="9"/>
            <w:noWrap w:val="0"/>
            <w:vAlign w:val="center"/>
          </w:tcPr>
          <w:p>
            <w:pPr>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仿宋_GB2312" w:hAnsi="仿宋_GB2312" w:eastAsia="仿宋_GB2312" w:cs="仿宋_GB2312"/>
                <w:snapToGrid w:val="0"/>
                <w:sz w:val="24"/>
                <w:szCs w:val="24"/>
              </w:rPr>
            </w:pPr>
            <w:r>
              <w:rPr>
                <w:rFonts w:hint="eastAsia" w:ascii="仿宋_GB2312" w:hAnsi="仿宋_GB2312" w:eastAsia="仿宋_GB2312" w:cs="仿宋_GB2312"/>
                <w:b/>
                <w:bCs/>
                <w:color w:val="000000"/>
                <w:sz w:val="24"/>
                <w:szCs w:val="24"/>
              </w:rPr>
              <w:t>已注册</w:t>
            </w:r>
            <w:r>
              <w:rPr>
                <w:rFonts w:hint="eastAsia" w:ascii="仿宋_GB2312" w:hAnsi="仿宋_GB2312" w:eastAsia="仿宋_GB2312" w:cs="仿宋_GB2312"/>
                <w:b/>
                <w:bCs/>
                <w:color w:val="000000"/>
                <w:sz w:val="24"/>
                <w:szCs w:val="24"/>
                <w:lang w:eastAsia="zh-CN"/>
              </w:rPr>
              <w:t>社会</w:t>
            </w:r>
            <w:r>
              <w:rPr>
                <w:rFonts w:hint="eastAsia" w:ascii="仿宋_GB2312" w:hAnsi="仿宋_GB2312" w:eastAsia="仿宋_GB2312" w:cs="仿宋_GB2312"/>
                <w:b/>
                <w:bCs/>
                <w:color w:val="000000"/>
                <w:sz w:val="24"/>
                <w:szCs w:val="24"/>
              </w:rPr>
              <w:t>组织</w:t>
            </w:r>
            <w:r>
              <w:rPr>
                <w:rFonts w:hint="eastAsia" w:ascii="仿宋_GB2312" w:hAnsi="仿宋_GB2312" w:eastAsia="仿宋_GB2312" w:cs="仿宋_GB2312"/>
                <w:b/>
                <w:bCs/>
                <w:color w:val="000000"/>
                <w:sz w:val="24"/>
                <w:szCs w:val="24"/>
                <w:lang w:eastAsia="zh-CN"/>
              </w:rPr>
              <w:t>须</w:t>
            </w:r>
            <w:r>
              <w:rPr>
                <w:rFonts w:hint="eastAsia" w:ascii="仿宋_GB2312" w:hAnsi="仿宋_GB2312" w:eastAsia="仿宋_GB2312" w:cs="仿宋_GB2312"/>
                <w:b/>
                <w:bCs/>
                <w:color w:val="000000"/>
                <w:sz w:val="24"/>
                <w:szCs w:val="24"/>
              </w:rPr>
              <w:t>附由县级及县级以上残联</w:t>
            </w:r>
            <w:r>
              <w:rPr>
                <w:rFonts w:hint="eastAsia" w:ascii="仿宋_GB2312" w:hAnsi="仿宋_GB2312" w:eastAsia="仿宋_GB2312" w:cs="仿宋_GB2312"/>
                <w:b/>
                <w:bCs/>
                <w:color w:val="000000"/>
                <w:sz w:val="24"/>
                <w:szCs w:val="24"/>
                <w:lang w:eastAsia="zh-CN"/>
              </w:rPr>
              <w:t>或团委</w:t>
            </w:r>
            <w:r>
              <w:rPr>
                <w:rFonts w:hint="eastAsia" w:ascii="仿宋_GB2312" w:hAnsi="仿宋_GB2312" w:eastAsia="仿宋_GB2312" w:cs="仿宋_GB2312"/>
                <w:b/>
                <w:bCs/>
                <w:color w:val="000000"/>
                <w:sz w:val="24"/>
                <w:szCs w:val="24"/>
              </w:rPr>
              <w:t>审定盖章的组织机构代码证复印件；未注册</w:t>
            </w:r>
            <w:r>
              <w:rPr>
                <w:rFonts w:hint="eastAsia" w:ascii="仿宋_GB2312" w:hAnsi="仿宋_GB2312" w:eastAsia="仿宋_GB2312" w:cs="仿宋_GB2312"/>
                <w:b/>
                <w:bCs/>
                <w:color w:val="000000"/>
                <w:sz w:val="24"/>
                <w:szCs w:val="24"/>
                <w:lang w:eastAsia="zh-CN"/>
              </w:rPr>
              <w:t>社会</w:t>
            </w:r>
            <w:r>
              <w:rPr>
                <w:rFonts w:hint="eastAsia" w:ascii="仿宋_GB2312" w:hAnsi="仿宋_GB2312" w:eastAsia="仿宋_GB2312" w:cs="仿宋_GB2312"/>
                <w:b/>
                <w:bCs/>
                <w:color w:val="000000"/>
                <w:sz w:val="24"/>
                <w:szCs w:val="24"/>
              </w:rPr>
              <w:t>组织</w:t>
            </w:r>
            <w:r>
              <w:rPr>
                <w:rFonts w:hint="eastAsia" w:ascii="仿宋_GB2312" w:hAnsi="仿宋_GB2312" w:eastAsia="仿宋_GB2312" w:cs="仿宋_GB2312"/>
                <w:b/>
                <w:bCs/>
                <w:color w:val="000000"/>
                <w:sz w:val="24"/>
                <w:szCs w:val="24"/>
                <w:lang w:eastAsia="zh-CN"/>
              </w:rPr>
              <w:t>须</w:t>
            </w:r>
            <w:r>
              <w:rPr>
                <w:rFonts w:hint="eastAsia" w:ascii="仿宋_GB2312" w:hAnsi="仿宋_GB2312" w:eastAsia="仿宋_GB2312" w:cs="仿宋_GB2312"/>
                <w:b/>
                <w:bCs/>
                <w:color w:val="000000"/>
                <w:sz w:val="24"/>
                <w:szCs w:val="24"/>
              </w:rPr>
              <w:t>附由县级及县级以上残联</w:t>
            </w:r>
            <w:r>
              <w:rPr>
                <w:rFonts w:hint="eastAsia" w:ascii="仿宋_GB2312" w:hAnsi="仿宋_GB2312" w:eastAsia="仿宋_GB2312" w:cs="仿宋_GB2312"/>
                <w:b/>
                <w:bCs/>
                <w:color w:val="000000"/>
                <w:sz w:val="24"/>
                <w:szCs w:val="24"/>
                <w:lang w:eastAsia="zh-CN"/>
              </w:rPr>
              <w:t>或团委</w:t>
            </w:r>
            <w:r>
              <w:rPr>
                <w:rFonts w:hint="eastAsia" w:ascii="仿宋_GB2312" w:hAnsi="仿宋_GB2312" w:eastAsia="仿宋_GB2312" w:cs="仿宋_GB2312"/>
                <w:b/>
                <w:bCs/>
                <w:color w:val="000000"/>
                <w:sz w:val="24"/>
                <w:szCs w:val="24"/>
              </w:rPr>
              <w:t>审定盖章的备案证明及资质担保证明和资金监管同意书复印件（附到最后）。</w:t>
            </w:r>
          </w:p>
        </w:tc>
      </w:tr>
    </w:tbl>
    <w:p>
      <w:pPr>
        <w:bidi w:val="0"/>
        <w:jc w:val="center"/>
        <w:rPr>
          <w:rFonts w:hint="eastAsia" w:ascii="方正小标宋简体" w:hAnsi="方正小标宋简体" w:eastAsia="方正小标宋简体" w:cs="方正小标宋简体"/>
          <w:b w:val="0"/>
          <w:bCs w:val="0"/>
          <w:sz w:val="44"/>
          <w:szCs w:val="40"/>
        </w:rPr>
      </w:pPr>
      <w:r>
        <w:rPr>
          <w:rFonts w:hint="eastAsia" w:ascii="Times New Roman" w:hAnsi="Times New Roman"/>
          <w:b/>
          <w:bCs/>
          <w:sz w:val="32"/>
          <w:szCs w:val="28"/>
        </w:rPr>
        <w:br w:type="page"/>
      </w:r>
      <w:r>
        <w:rPr>
          <w:rFonts w:hint="eastAsia" w:ascii="方正小标宋简体" w:hAnsi="方正小标宋简体" w:eastAsia="方正小标宋简体" w:cs="方正小标宋简体"/>
          <w:b w:val="0"/>
          <w:bCs w:val="0"/>
          <w:sz w:val="44"/>
          <w:szCs w:val="40"/>
        </w:rPr>
        <w:t>二、申报项目信息</w:t>
      </w:r>
    </w:p>
    <w:tbl>
      <w:tblPr>
        <w:tblStyle w:val="6"/>
        <w:tblW w:w="9560" w:type="dxa"/>
        <w:jc w:val="center"/>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2535"/>
        <w:gridCol w:w="4289"/>
        <w:gridCol w:w="1373"/>
      </w:tblGrid>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63" w:type="dxa"/>
            <w:tcBorders>
              <w:top w:val="single" w:color="000000"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项目名称</w:t>
            </w:r>
          </w:p>
        </w:tc>
        <w:tc>
          <w:tcPr>
            <w:tcW w:w="8197" w:type="dxa"/>
            <w:gridSpan w:val="3"/>
            <w:tcBorders>
              <w:top w:val="single" w:color="000000"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字以内）</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63" w:type="dxa"/>
            <w:tcBorders>
              <w:top w:val="single" w:color="000000"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项目领域</w:t>
            </w:r>
          </w:p>
        </w:tc>
        <w:tc>
          <w:tcPr>
            <w:tcW w:w="8197" w:type="dxa"/>
            <w:gridSpan w:val="3"/>
            <w:tcBorders>
              <w:top w:val="single" w:color="000000"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□康复</w:t>
            </w:r>
            <w:r>
              <w:rPr>
                <w:rFonts w:hint="eastAsia" w:ascii="仿宋_GB2312" w:hAnsi="仿宋_GB2312" w:eastAsia="仿宋_GB2312" w:cs="仿宋_GB2312"/>
                <w:color w:val="000000"/>
                <w:sz w:val="24"/>
                <w:szCs w:val="24"/>
                <w:lang w:eastAsia="zh-CN"/>
              </w:rPr>
              <w:t>服务</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sym w:font="Wingdings 2" w:char="00A3"/>
            </w:r>
            <w:r>
              <w:rPr>
                <w:rFonts w:hint="eastAsia" w:ascii="仿宋_GB2312" w:hAnsi="仿宋_GB2312" w:eastAsia="仿宋_GB2312" w:cs="仿宋_GB2312"/>
                <w:color w:val="000000"/>
                <w:sz w:val="24"/>
                <w:szCs w:val="24"/>
              </w:rPr>
              <w:t>就业</w:t>
            </w:r>
            <w:r>
              <w:rPr>
                <w:rFonts w:hint="eastAsia" w:ascii="仿宋_GB2312" w:hAnsi="仿宋_GB2312" w:eastAsia="仿宋_GB2312" w:cs="仿宋_GB2312"/>
                <w:color w:val="000000"/>
                <w:sz w:val="24"/>
                <w:szCs w:val="24"/>
                <w:lang w:eastAsia="zh-CN"/>
              </w:rPr>
              <w:t>服务</w:t>
            </w:r>
            <w:r>
              <w:rPr>
                <w:rFonts w:hint="eastAsia" w:ascii="仿宋_GB2312" w:hAnsi="仿宋_GB2312" w:eastAsia="仿宋_GB2312" w:cs="仿宋_GB2312"/>
                <w:color w:val="000000"/>
                <w:sz w:val="24"/>
                <w:szCs w:val="24"/>
              </w:rPr>
              <w:t xml:space="preserve">  □托养</w:t>
            </w:r>
            <w:r>
              <w:rPr>
                <w:rFonts w:hint="eastAsia" w:ascii="仿宋_GB2312" w:hAnsi="仿宋_GB2312" w:eastAsia="仿宋_GB2312" w:cs="仿宋_GB2312"/>
                <w:color w:val="000000"/>
                <w:sz w:val="24"/>
                <w:szCs w:val="24"/>
                <w:lang w:eastAsia="zh-CN"/>
              </w:rPr>
              <w:t>照护</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sym w:font="Wingdings 2" w:char="00A3"/>
            </w:r>
            <w:r>
              <w:rPr>
                <w:rFonts w:hint="eastAsia" w:ascii="仿宋_GB2312" w:hAnsi="仿宋_GB2312" w:eastAsia="仿宋_GB2312" w:cs="仿宋_GB2312"/>
                <w:color w:val="000000"/>
                <w:sz w:val="24"/>
                <w:szCs w:val="24"/>
                <w:lang w:eastAsia="zh-CN"/>
              </w:rPr>
              <w:t>法律援助</w:t>
            </w:r>
          </w:p>
          <w:p>
            <w:pPr>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关爱帮扶</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eastAsia="zh-CN"/>
              </w:rPr>
              <w:t>自强与文化艺术</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63" w:type="dxa"/>
            <w:tcBorders>
              <w:top w:val="single" w:color="000000"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服务群体</w:t>
            </w:r>
          </w:p>
        </w:tc>
        <w:tc>
          <w:tcPr>
            <w:tcW w:w="8197" w:type="dxa"/>
            <w:gridSpan w:val="3"/>
            <w:tcBorders>
              <w:top w:val="single" w:color="000000" w:sz="4" w:space="0"/>
            </w:tcBorders>
            <w:noWrap w:val="0"/>
            <w:vAlign w:val="center"/>
          </w:tcPr>
          <w:p>
            <w:pPr>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0字以内）</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63" w:type="dxa"/>
            <w:noWrap w:val="0"/>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项目目标</w:t>
            </w:r>
          </w:p>
        </w:tc>
        <w:tc>
          <w:tcPr>
            <w:tcW w:w="8197" w:type="dxa"/>
            <w:gridSpan w:val="3"/>
            <w:noWrap w:val="0"/>
            <w:vAlign w:val="center"/>
          </w:tcPr>
          <w:p>
            <w:pPr>
              <w:keepNext/>
              <w:keepLines/>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z w:val="24"/>
                <w:szCs w:val="24"/>
              </w:rPr>
              <w:t>（简述量化的总目标及子目标，50字以内）</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63" w:type="dxa"/>
            <w:noWrap w:val="0"/>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项目内容</w:t>
            </w:r>
          </w:p>
        </w:tc>
        <w:tc>
          <w:tcPr>
            <w:tcW w:w="8197" w:type="dxa"/>
            <w:gridSpan w:val="3"/>
            <w:noWrap w:val="0"/>
            <w:vAlign w:val="center"/>
          </w:tcPr>
          <w:p>
            <w:pPr>
              <w:keepNext/>
              <w:keepLines/>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（描述服务领域、对象及需求、服务方式</w:t>
            </w:r>
            <w:r>
              <w:rPr>
                <w:rFonts w:hint="eastAsia" w:ascii="仿宋_GB2312" w:hAnsi="仿宋_GB2312" w:eastAsia="仿宋_GB2312" w:cs="仿宋_GB2312"/>
                <w:sz w:val="24"/>
                <w:szCs w:val="24"/>
                <w:lang w:eastAsia="zh-CN"/>
              </w:rPr>
              <w:t>、人力财力支持、</w:t>
            </w:r>
            <w:r>
              <w:rPr>
                <w:rFonts w:hint="eastAsia" w:ascii="仿宋_GB2312" w:hAnsi="仿宋_GB2312" w:eastAsia="仿宋_GB2312" w:cs="仿宋_GB2312"/>
                <w:sz w:val="24"/>
                <w:szCs w:val="24"/>
              </w:rPr>
              <w:t>目标等，300字以内）</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63" w:type="dxa"/>
            <w:noWrap w:val="0"/>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执行安排</w:t>
            </w:r>
          </w:p>
        </w:tc>
        <w:tc>
          <w:tcPr>
            <w:tcW w:w="8197" w:type="dxa"/>
            <w:gridSpan w:val="3"/>
            <w:noWrap w:val="0"/>
            <w:vAlign w:val="center"/>
          </w:tcPr>
          <w:p>
            <w:pPr>
              <w:keepNext/>
              <w:keepLines/>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（分阶段简述项目进度安排，200字以内</w:t>
            </w:r>
            <w:r>
              <w:rPr>
                <w:rFonts w:hint="eastAsia" w:ascii="仿宋_GB2312" w:hAnsi="仿宋_GB2312" w:eastAsia="仿宋_GB2312" w:cs="仿宋_GB2312"/>
                <w:snapToGrid w:val="0"/>
                <w:color w:val="000000"/>
                <w:sz w:val="24"/>
                <w:szCs w:val="24"/>
                <w:lang w:eastAsia="zh-CN"/>
              </w:rPr>
              <w:t>。时间从</w:t>
            </w:r>
            <w:r>
              <w:rPr>
                <w:rFonts w:hint="eastAsia" w:ascii="仿宋_GB2312" w:hAnsi="仿宋_GB2312" w:eastAsia="仿宋_GB2312" w:cs="仿宋_GB2312"/>
                <w:snapToGrid w:val="0"/>
                <w:color w:val="000000"/>
                <w:sz w:val="24"/>
                <w:szCs w:val="24"/>
                <w:lang w:val="en-US" w:eastAsia="zh-CN"/>
              </w:rPr>
              <w:t>2024年12月起</w:t>
            </w:r>
            <w:r>
              <w:rPr>
                <w:rFonts w:hint="eastAsia" w:ascii="仿宋_GB2312" w:hAnsi="仿宋_GB2312" w:eastAsia="仿宋_GB2312" w:cs="仿宋_GB2312"/>
                <w:snapToGrid w:val="0"/>
                <w:color w:val="000000"/>
                <w:sz w:val="24"/>
                <w:szCs w:val="24"/>
              </w:rPr>
              <w:t>）第一阶段：</w:t>
            </w:r>
          </w:p>
          <w:p>
            <w:pPr>
              <w:keepNext/>
              <w:keepLines/>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第二阶段：</w:t>
            </w:r>
            <w:r>
              <w:rPr>
                <w:rFonts w:hint="eastAsia" w:ascii="仿宋_GB2312" w:hAnsi="仿宋_GB2312" w:eastAsia="仿宋_GB2312" w:cs="仿宋_GB2312"/>
                <w:snapToGrid w:val="0"/>
                <w:color w:val="000000"/>
                <w:sz w:val="24"/>
                <w:szCs w:val="24"/>
                <w:lang w:val="en-US" w:eastAsia="zh-CN"/>
              </w:rPr>
              <w:t>....</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63" w:type="dxa"/>
            <w:noWrap w:val="0"/>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优势分析</w:t>
            </w:r>
          </w:p>
        </w:tc>
        <w:tc>
          <w:tcPr>
            <w:tcW w:w="8197" w:type="dxa"/>
            <w:gridSpan w:val="3"/>
            <w:noWrap w:val="0"/>
            <w:vAlign w:val="center"/>
          </w:tcPr>
          <w:p>
            <w:pPr>
              <w:keepNext/>
              <w:keepLines/>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（简要分述可行性、创新性和可持续性，</w:t>
            </w:r>
            <w:r>
              <w:rPr>
                <w:rFonts w:hint="eastAsia" w:ascii="仿宋_GB2312" w:hAnsi="仿宋_GB2312" w:eastAsia="仿宋_GB2312" w:cs="仿宋_GB2312"/>
                <w:snapToGrid w:val="0"/>
                <w:color w:val="000000"/>
                <w:sz w:val="24"/>
                <w:szCs w:val="24"/>
                <w:lang w:val="en-US" w:eastAsia="zh-CN"/>
              </w:rPr>
              <w:t>2</w:t>
            </w:r>
            <w:r>
              <w:rPr>
                <w:rFonts w:hint="eastAsia" w:ascii="仿宋_GB2312" w:hAnsi="仿宋_GB2312" w:eastAsia="仿宋_GB2312" w:cs="仿宋_GB2312"/>
                <w:snapToGrid w:val="0"/>
                <w:color w:val="000000"/>
                <w:sz w:val="24"/>
                <w:szCs w:val="24"/>
              </w:rPr>
              <w:t>00字以内）</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63" w:type="dxa"/>
            <w:noWrap w:val="0"/>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风险分析及应对预案</w:t>
            </w:r>
          </w:p>
        </w:tc>
        <w:tc>
          <w:tcPr>
            <w:tcW w:w="8197" w:type="dxa"/>
            <w:gridSpan w:val="3"/>
            <w:noWrap w:val="0"/>
            <w:vAlign w:val="center"/>
          </w:tcPr>
          <w:p>
            <w:pPr>
              <w:keepNext/>
              <w:keepLines/>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（简述已经或可能面临困难及风险</w:t>
            </w:r>
            <w:r>
              <w:rPr>
                <w:rFonts w:hint="eastAsia" w:ascii="仿宋_GB2312" w:hAnsi="仿宋_GB2312" w:eastAsia="仿宋_GB2312" w:cs="仿宋_GB2312"/>
                <w:snapToGrid w:val="0"/>
                <w:color w:val="000000"/>
                <w:sz w:val="24"/>
                <w:szCs w:val="24"/>
                <w:lang w:eastAsia="zh-CN"/>
              </w:rPr>
              <w:t>，</w:t>
            </w:r>
            <w:r>
              <w:rPr>
                <w:rFonts w:hint="eastAsia" w:ascii="仿宋_GB2312" w:hAnsi="仿宋_GB2312" w:eastAsia="仿宋_GB2312" w:cs="仿宋_GB2312"/>
                <w:snapToGrid w:val="0"/>
                <w:color w:val="000000"/>
                <w:sz w:val="24"/>
                <w:szCs w:val="24"/>
              </w:rPr>
              <w:t>并进行分析，提出应对措施。200字以内）</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63" w:type="dxa"/>
            <w:vMerge w:val="restart"/>
            <w:noWrap w:val="0"/>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经费预算</w:t>
            </w:r>
          </w:p>
        </w:tc>
        <w:tc>
          <w:tcPr>
            <w:tcW w:w="2535" w:type="dxa"/>
            <w:noWrap w:val="0"/>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snapToGrid w:val="0"/>
                <w:color w:val="000000"/>
                <w:sz w:val="24"/>
                <w:szCs w:val="24"/>
                <w:lang w:eastAsia="zh-CN"/>
              </w:rPr>
            </w:pPr>
            <w:r>
              <w:rPr>
                <w:rFonts w:hint="eastAsia" w:ascii="仿宋_GB2312" w:hAnsi="仿宋_GB2312" w:eastAsia="仿宋_GB2312" w:cs="仿宋_GB2312"/>
                <w:snapToGrid w:val="0"/>
                <w:color w:val="000000"/>
                <w:sz w:val="24"/>
                <w:szCs w:val="24"/>
                <w:lang w:eastAsia="zh-CN"/>
              </w:rPr>
              <w:t>经费类别</w:t>
            </w:r>
          </w:p>
          <w:p>
            <w:pPr>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snapToGrid w:val="0"/>
                <w:color w:val="000000"/>
                <w:sz w:val="24"/>
                <w:szCs w:val="24"/>
                <w:lang w:eastAsia="zh-CN"/>
              </w:rPr>
            </w:pPr>
            <w:r>
              <w:rPr>
                <w:rFonts w:hint="eastAsia" w:ascii="仿宋_GB2312" w:hAnsi="仿宋_GB2312" w:eastAsia="仿宋_GB2312" w:cs="仿宋_GB2312"/>
                <w:snapToGrid w:val="0"/>
                <w:color w:val="000000"/>
                <w:sz w:val="24"/>
                <w:szCs w:val="24"/>
                <w:lang w:eastAsia="zh-CN"/>
              </w:rPr>
              <w:t>（服务类、工作类）</w:t>
            </w:r>
          </w:p>
        </w:tc>
        <w:tc>
          <w:tcPr>
            <w:tcW w:w="4289" w:type="dxa"/>
            <w:noWrap w:val="0"/>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主要用途</w:t>
            </w:r>
          </w:p>
        </w:tc>
        <w:tc>
          <w:tcPr>
            <w:tcW w:w="1373" w:type="dxa"/>
            <w:noWrap w:val="0"/>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金额（元）</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63" w:type="dxa"/>
            <w:vMerge w:val="continue"/>
            <w:noWrap w:val="0"/>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snapToGrid w:val="0"/>
                <w:color w:val="000000"/>
                <w:sz w:val="24"/>
                <w:szCs w:val="24"/>
              </w:rPr>
            </w:pPr>
          </w:p>
        </w:tc>
        <w:tc>
          <w:tcPr>
            <w:tcW w:w="2535" w:type="dxa"/>
            <w:vMerge w:val="restart"/>
            <w:noWrap w:val="0"/>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snapToGrid w:val="0"/>
                <w:color w:val="000000"/>
                <w:sz w:val="24"/>
                <w:szCs w:val="24"/>
                <w:lang w:eastAsia="zh-CN"/>
              </w:rPr>
            </w:pPr>
            <w:r>
              <w:rPr>
                <w:rFonts w:hint="eastAsia" w:ascii="仿宋_GB2312" w:hAnsi="仿宋_GB2312" w:eastAsia="仿宋_GB2312" w:cs="仿宋_GB2312"/>
                <w:snapToGrid w:val="0"/>
                <w:color w:val="000000"/>
                <w:sz w:val="24"/>
                <w:szCs w:val="24"/>
                <w:lang w:eastAsia="zh-CN"/>
              </w:rPr>
              <w:t>服务类（不低于</w:t>
            </w:r>
            <w:r>
              <w:rPr>
                <w:rFonts w:hint="eastAsia" w:ascii="仿宋_GB2312" w:hAnsi="仿宋_GB2312" w:eastAsia="仿宋_GB2312" w:cs="仿宋_GB2312"/>
                <w:snapToGrid w:val="0"/>
                <w:color w:val="000000"/>
                <w:sz w:val="24"/>
                <w:szCs w:val="24"/>
                <w:lang w:val="en-US" w:eastAsia="zh-CN"/>
              </w:rPr>
              <w:t>80%</w:t>
            </w:r>
            <w:r>
              <w:rPr>
                <w:rFonts w:hint="eastAsia" w:ascii="仿宋_GB2312" w:hAnsi="仿宋_GB2312" w:eastAsia="仿宋_GB2312" w:cs="仿宋_GB2312"/>
                <w:snapToGrid w:val="0"/>
                <w:color w:val="000000"/>
                <w:sz w:val="24"/>
                <w:szCs w:val="24"/>
                <w:lang w:eastAsia="zh-CN"/>
              </w:rPr>
              <w:t>）</w:t>
            </w:r>
          </w:p>
        </w:tc>
        <w:tc>
          <w:tcPr>
            <w:tcW w:w="4289" w:type="dxa"/>
            <w:noWrap w:val="0"/>
            <w:vAlign w:val="center"/>
          </w:tcPr>
          <w:p>
            <w:pPr>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snapToGrid w:val="0"/>
                <w:color w:val="000000"/>
                <w:sz w:val="24"/>
                <w:szCs w:val="24"/>
                <w:lang w:eastAsia="zh-CN"/>
              </w:rPr>
            </w:pPr>
            <w:r>
              <w:rPr>
                <w:rFonts w:hint="eastAsia" w:ascii="仿宋_GB2312" w:hAnsi="仿宋_GB2312" w:eastAsia="仿宋_GB2312" w:cs="仿宋_GB2312"/>
                <w:snapToGrid w:val="0"/>
                <w:color w:val="000000"/>
                <w:sz w:val="24"/>
                <w:szCs w:val="24"/>
                <w:lang w:val="en-US" w:eastAsia="zh-CN"/>
              </w:rPr>
              <w:t>1.</w:t>
            </w:r>
            <w:r>
              <w:rPr>
                <w:rFonts w:hint="eastAsia" w:ascii="仿宋_GB2312" w:hAnsi="仿宋_GB2312" w:eastAsia="仿宋_GB2312" w:cs="仿宋_GB2312"/>
                <w:snapToGrid w:val="0"/>
                <w:color w:val="000000"/>
                <w:sz w:val="24"/>
                <w:szCs w:val="24"/>
                <w:lang w:eastAsia="zh-CN"/>
              </w:rPr>
              <w:t>***</w:t>
            </w:r>
          </w:p>
        </w:tc>
        <w:tc>
          <w:tcPr>
            <w:tcW w:w="1373" w:type="dxa"/>
            <w:noWrap w:val="0"/>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snapToGrid w:val="0"/>
                <w:color w:val="000000"/>
                <w:sz w:val="24"/>
                <w:szCs w:val="24"/>
                <w:lang w:val="en-US" w:eastAsia="zh-CN"/>
              </w:rPr>
            </w:pPr>
            <w:r>
              <w:rPr>
                <w:rFonts w:hint="eastAsia" w:ascii="仿宋_GB2312" w:hAnsi="仿宋_GB2312" w:eastAsia="仿宋_GB2312" w:cs="仿宋_GB2312"/>
                <w:snapToGrid w:val="0"/>
                <w:color w:val="000000"/>
                <w:sz w:val="24"/>
                <w:szCs w:val="24"/>
                <w:lang w:val="en-US" w:eastAsia="zh-CN"/>
              </w:rPr>
              <w:t>***.**</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63" w:type="dxa"/>
            <w:vMerge w:val="continue"/>
            <w:noWrap w:val="0"/>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snapToGrid w:val="0"/>
                <w:color w:val="000000"/>
                <w:sz w:val="24"/>
                <w:szCs w:val="24"/>
              </w:rPr>
            </w:pPr>
          </w:p>
        </w:tc>
        <w:tc>
          <w:tcPr>
            <w:tcW w:w="2535" w:type="dxa"/>
            <w:vMerge w:val="continue"/>
            <w:noWrap w:val="0"/>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snapToGrid w:val="0"/>
                <w:color w:val="000000"/>
                <w:sz w:val="24"/>
                <w:szCs w:val="24"/>
                <w:lang w:eastAsia="zh-CN"/>
              </w:rPr>
            </w:pPr>
          </w:p>
        </w:tc>
        <w:tc>
          <w:tcPr>
            <w:tcW w:w="4289" w:type="dxa"/>
            <w:noWrap w:val="0"/>
            <w:vAlign w:val="center"/>
          </w:tcPr>
          <w:p>
            <w:pPr>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snapToGrid w:val="0"/>
                <w:color w:val="000000"/>
                <w:sz w:val="24"/>
                <w:szCs w:val="24"/>
                <w:lang w:val="en-US" w:eastAsia="zh-CN"/>
              </w:rPr>
            </w:pPr>
            <w:r>
              <w:rPr>
                <w:rFonts w:hint="eastAsia" w:ascii="仿宋_GB2312" w:hAnsi="仿宋_GB2312" w:eastAsia="仿宋_GB2312" w:cs="仿宋_GB2312"/>
                <w:snapToGrid w:val="0"/>
                <w:color w:val="000000"/>
                <w:sz w:val="24"/>
                <w:szCs w:val="24"/>
                <w:lang w:val="en-US" w:eastAsia="zh-CN"/>
              </w:rPr>
              <w:t>2....</w:t>
            </w:r>
          </w:p>
        </w:tc>
        <w:tc>
          <w:tcPr>
            <w:tcW w:w="1373" w:type="dxa"/>
            <w:noWrap w:val="0"/>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snapToGrid w:val="0"/>
                <w:color w:val="000000"/>
                <w:sz w:val="24"/>
                <w:szCs w:val="24"/>
                <w:lang w:val="en-US" w:eastAsia="zh-CN"/>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63" w:type="dxa"/>
            <w:vMerge w:val="continue"/>
            <w:noWrap w:val="0"/>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snapToGrid w:val="0"/>
                <w:color w:val="000000"/>
                <w:sz w:val="24"/>
                <w:szCs w:val="24"/>
              </w:rPr>
            </w:pPr>
          </w:p>
        </w:tc>
        <w:tc>
          <w:tcPr>
            <w:tcW w:w="2535" w:type="dxa"/>
            <w:vMerge w:val="restart"/>
            <w:noWrap w:val="0"/>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snapToGrid w:val="0"/>
                <w:color w:val="000000"/>
                <w:sz w:val="24"/>
                <w:szCs w:val="24"/>
                <w:lang w:eastAsia="zh-CN"/>
              </w:rPr>
            </w:pPr>
            <w:r>
              <w:rPr>
                <w:rFonts w:hint="eastAsia" w:ascii="仿宋_GB2312" w:hAnsi="仿宋_GB2312" w:eastAsia="仿宋_GB2312" w:cs="仿宋_GB2312"/>
                <w:snapToGrid w:val="0"/>
                <w:color w:val="000000"/>
                <w:sz w:val="24"/>
                <w:szCs w:val="24"/>
                <w:lang w:eastAsia="zh-CN"/>
              </w:rPr>
              <w:t>工作类（不得高于</w:t>
            </w:r>
            <w:r>
              <w:rPr>
                <w:rFonts w:hint="eastAsia" w:ascii="仿宋_GB2312" w:hAnsi="仿宋_GB2312" w:eastAsia="仿宋_GB2312" w:cs="仿宋_GB2312"/>
                <w:snapToGrid w:val="0"/>
                <w:color w:val="000000"/>
                <w:sz w:val="24"/>
                <w:szCs w:val="24"/>
                <w:lang w:val="en-US" w:eastAsia="zh-CN"/>
              </w:rPr>
              <w:t>20%</w:t>
            </w:r>
            <w:r>
              <w:rPr>
                <w:rFonts w:hint="eastAsia" w:ascii="仿宋_GB2312" w:hAnsi="仿宋_GB2312" w:eastAsia="仿宋_GB2312" w:cs="仿宋_GB2312"/>
                <w:snapToGrid w:val="0"/>
                <w:color w:val="000000"/>
                <w:sz w:val="24"/>
                <w:szCs w:val="24"/>
                <w:lang w:eastAsia="zh-CN"/>
              </w:rPr>
              <w:t>）</w:t>
            </w:r>
          </w:p>
        </w:tc>
        <w:tc>
          <w:tcPr>
            <w:tcW w:w="4289" w:type="dxa"/>
            <w:noWrap w:val="0"/>
            <w:vAlign w:val="center"/>
          </w:tcPr>
          <w:p>
            <w:pPr>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snapToGrid w:val="0"/>
                <w:color w:val="000000"/>
                <w:sz w:val="24"/>
                <w:szCs w:val="24"/>
                <w:lang w:eastAsia="zh-CN"/>
              </w:rPr>
            </w:pPr>
            <w:r>
              <w:rPr>
                <w:rFonts w:hint="eastAsia" w:ascii="仿宋_GB2312" w:hAnsi="仿宋_GB2312" w:eastAsia="仿宋_GB2312" w:cs="仿宋_GB2312"/>
                <w:snapToGrid w:val="0"/>
                <w:color w:val="000000"/>
                <w:sz w:val="24"/>
                <w:szCs w:val="24"/>
                <w:lang w:val="en-US" w:eastAsia="zh-CN"/>
              </w:rPr>
              <w:t>1.***</w:t>
            </w:r>
            <w:r>
              <w:rPr>
                <w:rFonts w:hint="eastAsia" w:ascii="仿宋_GB2312" w:hAnsi="仿宋_GB2312" w:eastAsia="仿宋_GB2312" w:cs="仿宋_GB2312"/>
                <w:snapToGrid w:val="0"/>
                <w:color w:val="000000"/>
                <w:sz w:val="24"/>
                <w:szCs w:val="24"/>
                <w:lang w:eastAsia="zh-CN"/>
              </w:rPr>
              <w:t>（项目组织管理等相关开支，但不得列支基础设施、大额办公工具、人员工资等）</w:t>
            </w:r>
          </w:p>
        </w:tc>
        <w:tc>
          <w:tcPr>
            <w:tcW w:w="1373" w:type="dxa"/>
            <w:noWrap w:val="0"/>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snapToGrid w:val="0"/>
                <w:color w:val="000000"/>
                <w:sz w:val="24"/>
                <w:szCs w:val="24"/>
                <w:lang w:val="en-US" w:eastAsia="zh-CN"/>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63" w:type="dxa"/>
            <w:vMerge w:val="continue"/>
            <w:noWrap w:val="0"/>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snapToGrid w:val="0"/>
                <w:color w:val="000000"/>
                <w:sz w:val="24"/>
                <w:szCs w:val="24"/>
              </w:rPr>
            </w:pPr>
          </w:p>
        </w:tc>
        <w:tc>
          <w:tcPr>
            <w:tcW w:w="2535" w:type="dxa"/>
            <w:vMerge w:val="continue"/>
            <w:noWrap w:val="0"/>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snapToGrid w:val="0"/>
                <w:color w:val="000000"/>
                <w:sz w:val="24"/>
                <w:szCs w:val="24"/>
                <w:lang w:eastAsia="zh-CN"/>
              </w:rPr>
            </w:pPr>
          </w:p>
        </w:tc>
        <w:tc>
          <w:tcPr>
            <w:tcW w:w="4289" w:type="dxa"/>
            <w:noWrap w:val="0"/>
            <w:vAlign w:val="center"/>
          </w:tcPr>
          <w:p>
            <w:pPr>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snapToGrid w:val="0"/>
                <w:color w:val="000000"/>
                <w:sz w:val="24"/>
                <w:szCs w:val="24"/>
                <w:lang w:val="en-US" w:eastAsia="zh-CN"/>
              </w:rPr>
            </w:pPr>
            <w:r>
              <w:rPr>
                <w:rFonts w:hint="eastAsia" w:ascii="仿宋_GB2312" w:hAnsi="仿宋_GB2312" w:eastAsia="仿宋_GB2312" w:cs="仿宋_GB2312"/>
                <w:snapToGrid w:val="0"/>
                <w:color w:val="000000"/>
                <w:sz w:val="24"/>
                <w:szCs w:val="24"/>
                <w:lang w:val="en-US" w:eastAsia="zh-CN"/>
              </w:rPr>
              <w:t>2....</w:t>
            </w:r>
          </w:p>
        </w:tc>
        <w:tc>
          <w:tcPr>
            <w:tcW w:w="1373" w:type="dxa"/>
            <w:noWrap w:val="0"/>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snapToGrid w:val="0"/>
                <w:color w:val="000000"/>
                <w:sz w:val="24"/>
                <w:szCs w:val="24"/>
                <w:lang w:val="en-US" w:eastAsia="zh-CN"/>
              </w:rPr>
            </w:pP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363" w:type="dxa"/>
            <w:noWrap w:val="0"/>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合计</w:t>
            </w:r>
          </w:p>
        </w:tc>
        <w:tc>
          <w:tcPr>
            <w:tcW w:w="8197" w:type="dxa"/>
            <w:gridSpan w:val="3"/>
            <w:noWrap w:val="0"/>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snapToGrid w:val="0"/>
                <w:color w:val="000000"/>
                <w:sz w:val="24"/>
                <w:szCs w:val="24"/>
                <w:lang w:eastAsia="zh-CN"/>
              </w:rPr>
            </w:pPr>
            <w:r>
              <w:rPr>
                <w:rFonts w:hint="eastAsia" w:ascii="仿宋_GB2312" w:hAnsi="仿宋_GB2312" w:eastAsia="仿宋_GB2312" w:cs="仿宋_GB2312"/>
                <w:snapToGrid w:val="0"/>
                <w:color w:val="000000"/>
                <w:sz w:val="24"/>
                <w:szCs w:val="24"/>
                <w:u w:val="single"/>
                <w:lang w:val="en-US" w:eastAsia="zh-CN"/>
              </w:rPr>
              <w:t xml:space="preserve">                      </w:t>
            </w:r>
            <w:r>
              <w:rPr>
                <w:rFonts w:hint="eastAsia" w:ascii="仿宋_GB2312" w:hAnsi="仿宋_GB2312" w:eastAsia="仿宋_GB2312" w:cs="仿宋_GB2312"/>
                <w:snapToGrid w:val="0"/>
                <w:color w:val="000000"/>
                <w:sz w:val="24"/>
                <w:szCs w:val="24"/>
                <w:lang w:eastAsia="zh-CN"/>
              </w:rPr>
              <w:t>万元（大写：</w:t>
            </w:r>
            <w:r>
              <w:rPr>
                <w:rFonts w:hint="eastAsia" w:ascii="仿宋_GB2312" w:hAnsi="仿宋_GB2312" w:eastAsia="仿宋_GB2312" w:cs="仿宋_GB2312"/>
                <w:snapToGrid w:val="0"/>
                <w:color w:val="000000"/>
                <w:sz w:val="24"/>
                <w:szCs w:val="24"/>
                <w:lang w:val="en-US" w:eastAsia="zh-CN"/>
              </w:rPr>
              <w:t xml:space="preserve">              </w:t>
            </w:r>
            <w:r>
              <w:rPr>
                <w:rFonts w:hint="eastAsia" w:ascii="仿宋_GB2312" w:hAnsi="仿宋_GB2312" w:eastAsia="仿宋_GB2312" w:cs="仿宋_GB2312"/>
                <w:snapToGrid w:val="0"/>
                <w:color w:val="000000"/>
                <w:sz w:val="24"/>
                <w:szCs w:val="24"/>
                <w:lang w:eastAsia="zh-CN"/>
              </w:rPr>
              <w:t>）</w:t>
            </w:r>
          </w:p>
        </w:tc>
      </w:tr>
      <w:tr>
        <w:tblPrEx>
          <w:tblBorders>
            <w:top w:val="single" w:color="000000"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363" w:type="dxa"/>
            <w:noWrap w:val="0"/>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snapToGrid w:val="0"/>
                <w:color w:val="000000"/>
                <w:sz w:val="24"/>
                <w:szCs w:val="24"/>
              </w:rPr>
            </w:pPr>
            <w:r>
              <w:rPr>
                <w:rFonts w:hint="eastAsia" w:ascii="仿宋_GB2312" w:hAnsi="仿宋_GB2312" w:eastAsia="仿宋_GB2312" w:cs="仿宋_GB2312"/>
                <w:snapToGrid w:val="0"/>
                <w:color w:val="000000"/>
                <w:sz w:val="24"/>
                <w:szCs w:val="24"/>
              </w:rPr>
              <w:t>执行周期</w:t>
            </w:r>
          </w:p>
        </w:tc>
        <w:tc>
          <w:tcPr>
            <w:tcW w:w="8197" w:type="dxa"/>
            <w:gridSpan w:val="3"/>
            <w:noWrap w:val="0"/>
            <w:vAlign w:val="center"/>
          </w:tcPr>
          <w:p>
            <w:pPr>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_GB2312" w:hAnsi="仿宋_GB2312" w:eastAsia="仿宋_GB2312" w:cs="仿宋_GB2312"/>
                <w:snapToGrid w:val="0"/>
                <w:color w:val="000000"/>
                <w:sz w:val="24"/>
                <w:szCs w:val="24"/>
                <w:lang w:eastAsia="zh-CN"/>
              </w:rPr>
            </w:pPr>
            <w:r>
              <w:rPr>
                <w:rFonts w:hint="eastAsia" w:ascii="仿宋_GB2312" w:hAnsi="仿宋_GB2312" w:eastAsia="仿宋_GB2312" w:cs="仿宋_GB2312"/>
                <w:snapToGrid w:val="0"/>
                <w:color w:val="000000"/>
                <w:sz w:val="24"/>
                <w:szCs w:val="24"/>
                <w:lang w:val="en-US" w:eastAsia="zh-CN"/>
              </w:rPr>
              <w:t xml:space="preserve">     </w:t>
            </w:r>
            <w:r>
              <w:rPr>
                <w:rFonts w:hint="eastAsia" w:ascii="仿宋_GB2312" w:hAnsi="仿宋_GB2312" w:eastAsia="仿宋_GB2312" w:cs="仿宋_GB2312"/>
                <w:snapToGrid w:val="0"/>
                <w:color w:val="000000"/>
                <w:sz w:val="24"/>
                <w:szCs w:val="24"/>
                <w:lang w:eastAsia="zh-CN"/>
              </w:rPr>
              <w:t>年</w:t>
            </w:r>
            <w:r>
              <w:rPr>
                <w:rFonts w:hint="eastAsia" w:ascii="仿宋_GB2312" w:hAnsi="仿宋_GB2312" w:eastAsia="仿宋_GB2312" w:cs="仿宋_GB2312"/>
                <w:snapToGrid w:val="0"/>
                <w:color w:val="000000"/>
                <w:sz w:val="24"/>
                <w:szCs w:val="24"/>
                <w:lang w:val="en-US" w:eastAsia="zh-CN"/>
              </w:rPr>
              <w:t xml:space="preserve">    </w:t>
            </w:r>
            <w:r>
              <w:rPr>
                <w:rFonts w:hint="eastAsia" w:ascii="仿宋_GB2312" w:hAnsi="仿宋_GB2312" w:eastAsia="仿宋_GB2312" w:cs="仿宋_GB2312"/>
                <w:snapToGrid w:val="0"/>
                <w:color w:val="000000"/>
                <w:sz w:val="24"/>
                <w:szCs w:val="24"/>
                <w:lang w:eastAsia="zh-CN"/>
              </w:rPr>
              <w:t>月</w:t>
            </w:r>
            <w:r>
              <w:rPr>
                <w:rFonts w:hint="eastAsia" w:ascii="仿宋_GB2312" w:hAnsi="仿宋_GB2312" w:eastAsia="仿宋_GB2312" w:cs="仿宋_GB2312"/>
                <w:snapToGrid w:val="0"/>
                <w:color w:val="000000"/>
                <w:sz w:val="24"/>
                <w:szCs w:val="24"/>
                <w:lang w:val="en-US" w:eastAsia="zh-CN"/>
              </w:rPr>
              <w:t xml:space="preserve">   </w:t>
            </w:r>
            <w:r>
              <w:rPr>
                <w:rFonts w:hint="eastAsia" w:ascii="仿宋_GB2312" w:hAnsi="仿宋_GB2312" w:eastAsia="仿宋_GB2312" w:cs="仿宋_GB2312"/>
                <w:snapToGrid w:val="0"/>
                <w:color w:val="000000"/>
                <w:sz w:val="24"/>
                <w:szCs w:val="24"/>
                <w:lang w:eastAsia="zh-CN"/>
              </w:rPr>
              <w:t xml:space="preserve">日  至  </w:t>
            </w:r>
            <w:r>
              <w:rPr>
                <w:rFonts w:hint="eastAsia" w:ascii="仿宋_GB2312" w:hAnsi="仿宋_GB2312" w:eastAsia="仿宋_GB2312" w:cs="仿宋_GB2312"/>
                <w:snapToGrid w:val="0"/>
                <w:color w:val="000000"/>
                <w:sz w:val="24"/>
                <w:szCs w:val="24"/>
                <w:lang w:val="en-US" w:eastAsia="zh-CN"/>
              </w:rPr>
              <w:t xml:space="preserve">     </w:t>
            </w:r>
            <w:r>
              <w:rPr>
                <w:rFonts w:hint="eastAsia" w:ascii="仿宋_GB2312" w:hAnsi="仿宋_GB2312" w:eastAsia="仿宋_GB2312" w:cs="仿宋_GB2312"/>
                <w:snapToGrid w:val="0"/>
                <w:color w:val="000000"/>
                <w:sz w:val="24"/>
                <w:szCs w:val="24"/>
                <w:lang w:eastAsia="zh-CN"/>
              </w:rPr>
              <w:t>年</w:t>
            </w:r>
            <w:r>
              <w:rPr>
                <w:rFonts w:hint="eastAsia" w:ascii="仿宋_GB2312" w:hAnsi="仿宋_GB2312" w:eastAsia="仿宋_GB2312" w:cs="仿宋_GB2312"/>
                <w:snapToGrid w:val="0"/>
                <w:color w:val="000000"/>
                <w:sz w:val="24"/>
                <w:szCs w:val="24"/>
                <w:lang w:val="en-US" w:eastAsia="zh-CN"/>
              </w:rPr>
              <w:t xml:space="preserve">    </w:t>
            </w:r>
            <w:r>
              <w:rPr>
                <w:rFonts w:hint="eastAsia" w:ascii="仿宋_GB2312" w:hAnsi="仿宋_GB2312" w:eastAsia="仿宋_GB2312" w:cs="仿宋_GB2312"/>
                <w:snapToGrid w:val="0"/>
                <w:color w:val="000000"/>
                <w:sz w:val="24"/>
                <w:szCs w:val="24"/>
                <w:lang w:eastAsia="zh-CN"/>
              </w:rPr>
              <w:t>月</w:t>
            </w:r>
            <w:r>
              <w:rPr>
                <w:rFonts w:hint="eastAsia" w:ascii="仿宋_GB2312" w:hAnsi="仿宋_GB2312" w:eastAsia="仿宋_GB2312" w:cs="仿宋_GB2312"/>
                <w:snapToGrid w:val="0"/>
                <w:color w:val="000000"/>
                <w:sz w:val="24"/>
                <w:szCs w:val="24"/>
                <w:lang w:val="en-US" w:eastAsia="zh-CN"/>
              </w:rPr>
              <w:t xml:space="preserve">   </w:t>
            </w:r>
            <w:r>
              <w:rPr>
                <w:rFonts w:hint="eastAsia" w:ascii="仿宋_GB2312" w:hAnsi="仿宋_GB2312" w:eastAsia="仿宋_GB2312" w:cs="仿宋_GB2312"/>
                <w:snapToGrid w:val="0"/>
                <w:color w:val="000000"/>
                <w:sz w:val="24"/>
                <w:szCs w:val="24"/>
                <w:lang w:eastAsia="zh-CN"/>
              </w:rPr>
              <w:t>日。</w:t>
            </w:r>
          </w:p>
        </w:tc>
      </w:tr>
    </w:tbl>
    <w:p>
      <w:pPr>
        <w:jc w:val="center"/>
        <w:rPr>
          <w:rFonts w:hint="eastAsia" w:ascii="方正小标宋简体" w:hAnsi="方正小标宋简体" w:eastAsia="方正小标宋简体" w:cs="方正小标宋简体"/>
          <w:b w:val="0"/>
          <w:bCs w:val="0"/>
          <w:sz w:val="44"/>
          <w:szCs w:val="40"/>
        </w:rPr>
      </w:pPr>
      <w:r>
        <w:rPr>
          <w:rFonts w:hint="eastAsia"/>
        </w:rPr>
        <w:br w:type="page"/>
      </w:r>
      <w:r>
        <w:rPr>
          <w:rFonts w:hint="eastAsia" w:ascii="方正小标宋简体" w:hAnsi="方正小标宋简体" w:eastAsia="方正小标宋简体" w:cs="方正小标宋简体"/>
          <w:b w:val="0"/>
          <w:bCs w:val="0"/>
          <w:sz w:val="44"/>
          <w:szCs w:val="40"/>
        </w:rPr>
        <w:t>承 诺 书</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24"/>
        <w:textAlignment w:val="auto"/>
        <w:outlineLvl w:val="9"/>
        <w:rPr>
          <w:rFonts w:hint="eastAsia" w:ascii="楷体_GB2312" w:hAnsi="Times New Roman" w:eastAsia="楷体_GB2312"/>
          <w:b/>
          <w:bCs/>
          <w:sz w:val="30"/>
          <w:szCs w:val="30"/>
        </w:rPr>
      </w:pPr>
    </w:p>
    <w:p>
      <w:pPr>
        <w:keepNext w:val="0"/>
        <w:keepLines w:val="0"/>
        <w:widowControl w:val="0"/>
        <w:suppressLineNumbers w:val="0"/>
        <w:autoSpaceDE w:val="0"/>
        <w:autoSpaceDN/>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本机构保证此申报书填报的所有内容及提交的所有资料均真实、合法、有效，并承诺在项目申请及实施过程中，严格遵守项目组织管理规则，接受项目监管、审计和评估，承担相应的责任。如有违反相关规定的行为，则自动取消申请资格并服从项目主管单位的裁决。</w:t>
      </w:r>
    </w:p>
    <w:p>
      <w:pPr>
        <w:keepNext w:val="0"/>
        <w:keepLines w:val="0"/>
        <w:widowControl w:val="0"/>
        <w:suppressLineNumbers w:val="0"/>
        <w:autoSpaceDE w:val="0"/>
        <w:autoSpaceDN/>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p>
    <w:p>
      <w:pPr>
        <w:keepNext w:val="0"/>
        <w:keepLines w:val="0"/>
        <w:widowControl w:val="0"/>
        <w:suppressLineNumbers w:val="0"/>
        <w:autoSpaceDE w:val="0"/>
        <w:autoSpaceDN/>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         机构名称（加盖公章）：                     </w:t>
      </w:r>
    </w:p>
    <w:p>
      <w:pPr>
        <w:keepNext w:val="0"/>
        <w:keepLines w:val="0"/>
        <w:widowControl w:val="0"/>
        <w:suppressLineNumbers w:val="0"/>
        <w:autoSpaceDE w:val="0"/>
        <w:autoSpaceDN/>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         机构法人代表或授权代表（签字）：           </w:t>
      </w:r>
    </w:p>
    <w:p>
      <w:pPr>
        <w:keepNext w:val="0"/>
        <w:keepLines w:val="0"/>
        <w:widowControl w:val="0"/>
        <w:suppressLineNumbers w:val="0"/>
        <w:autoSpaceDE w:val="0"/>
        <w:autoSpaceDN/>
        <w:spacing w:before="0" w:beforeAutospacing="0" w:after="0" w:afterAutospacing="0"/>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                            时间：</w:t>
      </w:r>
    </w:p>
    <w:p>
      <w:pPr>
        <w:pageBreakBefore w:val="0"/>
        <w:widowControl w:val="0"/>
        <w:kinsoku/>
        <w:wordWrap/>
        <w:overflowPunct/>
        <w:topLinePunct w:val="0"/>
        <w:autoSpaceDE/>
        <w:autoSpaceDN/>
        <w:bidi w:val="0"/>
        <w:spacing w:line="560" w:lineRule="exact"/>
        <w:textAlignment w:val="auto"/>
        <w:outlineLvl w:val="9"/>
        <w:rPr>
          <w:rFonts w:hint="eastAsia" w:ascii="楷体_GB2312" w:hAnsi="楷体_GB2312" w:eastAsia="楷体_GB2312" w:cs="楷体_GB2312"/>
          <w:sz w:val="32"/>
          <w:szCs w:val="32"/>
        </w:rPr>
      </w:pPr>
    </w:p>
    <w:p>
      <w:pPr>
        <w:pageBreakBefore w:val="0"/>
        <w:widowControl w:val="0"/>
        <w:kinsoku/>
        <w:wordWrap/>
        <w:overflowPunct/>
        <w:topLinePunct w:val="0"/>
        <w:autoSpaceDE/>
        <w:autoSpaceDN/>
        <w:bidi w:val="0"/>
        <w:spacing w:line="560" w:lineRule="exact"/>
        <w:textAlignment w:val="auto"/>
        <w:outlineLvl w:val="9"/>
        <w:rPr>
          <w:rFonts w:hint="eastAsia" w:ascii="楷体_GB2312" w:hAnsi="楷体_GB2312" w:eastAsia="楷体_GB2312" w:cs="楷体_GB2312"/>
          <w:sz w:val="32"/>
          <w:szCs w:val="32"/>
        </w:rPr>
      </w:pPr>
    </w:p>
    <w:p>
      <w:pPr>
        <w:pageBreakBefore w:val="0"/>
        <w:widowControl w:val="0"/>
        <w:kinsoku/>
        <w:wordWrap/>
        <w:overflowPunct/>
        <w:topLinePunct w:val="0"/>
        <w:autoSpaceDE/>
        <w:autoSpaceDN/>
        <w:bidi w:val="0"/>
        <w:spacing w:line="560" w:lineRule="exact"/>
        <w:textAlignment w:val="auto"/>
        <w:outlineLvl w:val="9"/>
        <w:rPr>
          <w:rFonts w:hint="eastAsia" w:ascii="楷体_GB2312" w:hAnsi="楷体_GB2312" w:eastAsia="楷体_GB2312" w:cs="楷体_GB2312"/>
          <w:sz w:val="32"/>
          <w:szCs w:val="32"/>
        </w:rPr>
      </w:pPr>
    </w:p>
    <w:p>
      <w:pPr>
        <w:keepNext w:val="0"/>
        <w:keepLines w:val="0"/>
        <w:widowControl w:val="0"/>
        <w:suppressLineNumbers w:val="0"/>
        <w:autoSpaceDE w:val="0"/>
        <w:autoSpaceDN/>
        <w:spacing w:before="0" w:beforeAutospacing="0" w:after="0" w:afterAutospacing="0"/>
        <w:ind w:right="0" w:firstLine="640" w:firstLineChars="200"/>
        <w:jc w:val="both"/>
        <w:rPr>
          <w:rFonts w:hint="eastAsia" w:ascii="仿宋_GB2312" w:hAnsi="仿宋_GB2312" w:eastAsia="仿宋_GB2312" w:cs="仿宋_GB2312"/>
          <w:sz w:val="32"/>
          <w:szCs w:val="32"/>
          <w:lang w:val="en-US" w:eastAsia="zh-CN"/>
        </w:rPr>
        <w:sectPr>
          <w:footerReference r:id="rId7" w:type="first"/>
          <w:headerReference r:id="rId3" w:type="default"/>
          <w:footerReference r:id="rId5" w:type="default"/>
          <w:headerReference r:id="rId4" w:type="even"/>
          <w:footerReference r:id="rId6" w:type="even"/>
          <w:pgSz w:w="11906" w:h="16838"/>
          <w:pgMar w:top="1440" w:right="1797" w:bottom="1440" w:left="1797" w:header="697" w:footer="1134" w:gutter="0"/>
          <w:pgBorders>
            <w:top w:val="none" w:sz="0" w:space="0"/>
            <w:left w:val="none" w:sz="0" w:space="0"/>
            <w:bottom w:val="none" w:sz="0" w:space="0"/>
            <w:right w:val="none" w:sz="0" w:space="0"/>
          </w:pgBorders>
          <w:pgNumType w:fmt="decimal" w:start="1"/>
          <w:cols w:space="720" w:num="1"/>
          <w:rtlGutter w:val="0"/>
          <w:docGrid w:type="lines" w:linePitch="319" w:charSpace="0"/>
        </w:sectPr>
      </w:pPr>
      <w:r>
        <w:rPr>
          <w:rFonts w:hint="eastAsia" w:ascii="仿宋_GB2312" w:hAnsi="仿宋_GB2312" w:eastAsia="仿宋_GB2312" w:cs="仿宋_GB2312"/>
          <w:kern w:val="2"/>
          <w:sz w:val="32"/>
          <w:szCs w:val="32"/>
          <w:lang w:val="en-US" w:eastAsia="zh-CN" w:bidi="ar"/>
        </w:rPr>
        <w:t>（已注册的组织后附由县级及县级以上残联或团委审定盖章的组织机构代码证扫描或复印件，未注册的组织后附由县级及县级以上残联或团委审定签字盖章的备案证明以及资质担保证明及资金监管同意书扫描或复印件。）</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imes New Roman" w:hAnsi="Times New Roman" w:eastAsia="宋体" w:cs="Times New Roman"/>
        <w:sz w:val="24"/>
        <w:szCs w:val="2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default" w:ascii="Times New Roman" w:hAnsi="Times New Roman"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kYzFiMzIwYjNkNTliODE5ZjIyNzhmNDg0MjFjOTQifQ=="/>
  </w:docVars>
  <w:rsids>
    <w:rsidRoot w:val="09007ABB"/>
    <w:rsid w:val="09007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2024-11-01T08:56:00Z</dcterms:created>
  <dc:creator>Lisa</dc:creator>
  <cp:lastModifiedBy>Lisa</cp:lastModifiedBy>
  <dcterms:modified xsi:type="dcterms:W3CDTF">2024-11-01T08:57:34Z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051C130B9D6C4083B0EBD06F0243A1CC_11</vt:lpwstr>
  </property>
</Properties>
</file>